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21AE" w:rsidRDefault="007421AE" w:rsidP="00E52D36">
      <w:pPr>
        <w:bidi/>
        <w:jc w:val="center"/>
        <w:rPr>
          <w:rFonts w:ascii="Times New Roman" w:hAnsi="Times New Roman" w:cs="B Titr" w:hint="cs"/>
          <w:b/>
          <w:bCs/>
          <w:sz w:val="28"/>
          <w:szCs w:val="28"/>
          <w:rtl/>
          <w:lang w:bidi="fa-IR"/>
        </w:rPr>
      </w:pPr>
      <w:bookmarkStart w:id="0" w:name="_GoBack"/>
      <w:bookmarkEnd w:id="0"/>
    </w:p>
    <w:p w:rsidR="00E52D36" w:rsidRPr="00677393" w:rsidRDefault="00E52D36" w:rsidP="007421AE">
      <w:pPr>
        <w:bidi/>
        <w:jc w:val="center"/>
        <w:rPr>
          <w:rFonts w:ascii="Times New Roman" w:hAnsi="Times New Roman" w:cs="B Titr"/>
          <w:b/>
          <w:bCs/>
          <w:sz w:val="28"/>
          <w:szCs w:val="28"/>
          <w:lang w:bidi="fa-IR"/>
        </w:rPr>
      </w:pPr>
      <w:r w:rsidRPr="00677393">
        <w:rPr>
          <w:rFonts w:ascii="Times New Roman" w:hAnsi="Times New Roman" w:cs="B Titr" w:hint="cs"/>
          <w:b/>
          <w:bCs/>
          <w:sz w:val="28"/>
          <w:szCs w:val="28"/>
          <w:rtl/>
          <w:lang w:bidi="fa-IR"/>
        </w:rPr>
        <w:t>بسمه تعالی</w:t>
      </w:r>
    </w:p>
    <w:p w:rsidR="00484C4F" w:rsidRDefault="003100CF" w:rsidP="00E52D36">
      <w:pPr>
        <w:spacing w:before="100" w:beforeAutospacing="1" w:after="100" w:afterAutospacing="1" w:line="360" w:lineRule="auto"/>
        <w:jc w:val="center"/>
        <w:outlineLvl w:val="1"/>
        <w:rPr>
          <w:rFonts w:ascii="Times New Roman" w:eastAsia="Times New Roman" w:hAnsi="Times New Roman" w:cs="B Nazanin"/>
          <w:b/>
          <w:bCs/>
          <w:sz w:val="36"/>
          <w:szCs w:val="36"/>
          <w:rtl/>
        </w:rPr>
      </w:pPr>
      <w:r>
        <w:rPr>
          <w:rFonts w:cs="B Lotus"/>
          <w:noProof/>
          <w:sz w:val="28"/>
          <w:szCs w:val="28"/>
          <w:rtl/>
          <w:lang w:bidi="fa-I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F41DF2E" wp14:editId="27ED7910">
                <wp:simplePos x="0" y="0"/>
                <wp:positionH relativeFrom="column">
                  <wp:posOffset>-352425</wp:posOffset>
                </wp:positionH>
                <wp:positionV relativeFrom="paragraph">
                  <wp:posOffset>930275</wp:posOffset>
                </wp:positionV>
                <wp:extent cx="6734810" cy="885825"/>
                <wp:effectExtent l="0" t="0" r="27940" b="28575"/>
                <wp:wrapSquare wrapText="bothSides"/>
                <wp:docPr id="20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4810" cy="8858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E52D36" w:rsidRPr="00E52D36" w:rsidRDefault="00E52D36" w:rsidP="003D02C1">
                            <w:pPr>
                              <w:bidi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     </w:t>
                            </w:r>
                            <w:r w:rsidRPr="00E52D36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روتیتر خبر  :  </w:t>
                            </w:r>
                            <w:r w:rsidR="00D10BC6" w:rsidRPr="00D10BC6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انگل آکانتاموبا یکی از انگل های شایع در محیط است که باعث</w:t>
                            </w:r>
                            <w:r w:rsidR="003D02C1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 ضایعات </w:t>
                            </w:r>
                            <w:r w:rsidR="00D10BC6" w:rsidRPr="00D10BC6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 چشمی خطرناکی با عوارض طولانی مدت و کوری در انسان می شود.</w:t>
                            </w:r>
                            <w:r w:rsidR="00D10BC6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52D36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D10BC6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oundrect w14:anchorId="6F41DF2E" id="AutoShape 17" o:spid="_x0000_s1026" style="position:absolute;left:0;text-align:left;margin-left:-27.75pt;margin-top:73.25pt;width:530.3pt;height:6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">
                <v:textbox>
                  <w:txbxContent>
                    <w:p w14:paraId="60FCE3AC" w14:textId="7F75CCFF" w:rsidR="00E52D36" w:rsidRPr="00E52D36" w:rsidRDefault="00E52D36" w:rsidP="003D02C1">
                      <w:pPr>
                        <w:bidi/>
                        <w:rPr>
                          <w:rFonts w:cs="B Titr"/>
                          <w:sz w:val="20"/>
                          <w:szCs w:val="20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sz w:val="20"/>
                          <w:szCs w:val="20"/>
                          <w:rtl/>
                          <w:lang w:bidi="fa-IR"/>
                        </w:rPr>
                        <w:t xml:space="preserve">      </w:t>
                      </w:r>
                      <w:r w:rsidRPr="00E52D36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روتیتر خبر  :  </w:t>
                      </w:r>
                      <w:r w:rsidR="00D10BC6" w:rsidRPr="00D10BC6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انگل آکانتاموبا یکی از انگل های شایع در محیط است که باعث</w:t>
                      </w:r>
                      <w:r w:rsidR="003D02C1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 </w:t>
                      </w:r>
                      <w:bookmarkStart w:id="1" w:name="_GoBack"/>
                      <w:bookmarkEnd w:id="1"/>
                      <w:r w:rsidR="003D02C1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ضایعات </w:t>
                      </w:r>
                      <w:r w:rsidR="00D10BC6" w:rsidRPr="00D10BC6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 چشمی خطرناکی با عوارض طولانی مدت و کوری در انسان می شود.</w:t>
                      </w:r>
                      <w:r w:rsidR="00D10BC6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Pr="00E52D36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Pr="00D10BC6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  <w:r w:rsidR="00E52D36" w:rsidRPr="00E52D36">
        <w:rPr>
          <w:rFonts w:ascii="Times New Roman" w:eastAsia="Times New Roman" w:hAnsi="Times New Roman" w:cs="B Nazanin"/>
          <w:b/>
          <w:bCs/>
          <w:sz w:val="28"/>
          <w:szCs w:val="28"/>
          <w:rtl/>
        </w:rPr>
        <w:t>فرم پیام پژوهش برای پایگاه نتایج پژوهش های سلامت کشور</w:t>
      </w:r>
    </w:p>
    <w:p w:rsidR="00484C4F" w:rsidRDefault="00E52D36" w:rsidP="00484C4F">
      <w:pPr>
        <w:spacing w:before="100" w:beforeAutospacing="1" w:after="100" w:afterAutospacing="1" w:line="360" w:lineRule="auto"/>
        <w:jc w:val="center"/>
        <w:outlineLvl w:val="1"/>
        <w:rPr>
          <w:rFonts w:ascii="Times New Roman" w:eastAsia="Times New Roman" w:hAnsi="Times New Roman" w:cs="B Nazanin"/>
          <w:b/>
          <w:bCs/>
          <w:sz w:val="36"/>
          <w:szCs w:val="36"/>
          <w:rtl/>
        </w:rPr>
      </w:pPr>
      <w:r>
        <w:rPr>
          <w:rFonts w:cs="B Lotus"/>
          <w:noProof/>
          <w:sz w:val="28"/>
          <w:szCs w:val="28"/>
          <w:rtl/>
          <w:lang w:bidi="fa-I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B6843A5" wp14:editId="59F7CC5C">
                <wp:simplePos x="0" y="0"/>
                <wp:positionH relativeFrom="column">
                  <wp:posOffset>-180975</wp:posOffset>
                </wp:positionH>
                <wp:positionV relativeFrom="paragraph">
                  <wp:posOffset>2426335</wp:posOffset>
                </wp:positionV>
                <wp:extent cx="6734810" cy="1838325"/>
                <wp:effectExtent l="0" t="0" r="27940" b="28575"/>
                <wp:wrapSquare wrapText="bothSides"/>
                <wp:docPr id="4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4810" cy="18383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E52D36" w:rsidRDefault="00E52D36" w:rsidP="00E52D36">
                            <w:pPr>
                              <w:spacing w:line="360" w:lineRule="auto"/>
                              <w:jc w:val="right"/>
                              <w:rPr>
                                <w:rFonts w:cs="B Titr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E52D36"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   </w:t>
                            </w:r>
                            <w:r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52D36">
                              <w:rPr>
                                <w:rFonts w:cs="B Titr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52D36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3- گروه های هدف:</w:t>
                            </w:r>
                            <w:r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Pr="007A6544">
                              <w:rPr>
                                <w:rFonts w:ascii="Times New Roman" w:eastAsia="Times New Roman" w:hAnsi="Times New Roman"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 w:rsidR="007A6544" w:rsidRPr="007A6544">
                              <w:rPr>
                                <w:rFonts w:ascii="Times New Roman" w:eastAsia="Times New Roman" w:hAnsi="Times New Roman"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همه گروههای ذکر شده را شامل می شود.</w:t>
                            </w:r>
                            <w:r w:rsidRPr="007A6544">
                              <w:rPr>
                                <w:rFonts w:ascii="Times New Roman" w:eastAsia="Times New Roman" w:hAnsi="Times New Roman"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  </w:t>
                            </w:r>
                          </w:p>
                          <w:p w:rsidR="00E52D36" w:rsidRDefault="008151EE" w:rsidP="008151EE">
                            <w:pPr>
                              <w:spacing w:line="360" w:lineRule="auto"/>
                              <w:jc w:val="right"/>
                              <w:rPr>
                                <w:rFonts w:cs="B Titr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>
                              <w:rPr>
                                <w:rFonts w:cs="B Titr" w:hint="cs"/>
                                <w:b/>
                                <w:bCs/>
                                <w:noProof/>
                                <w:sz w:val="28"/>
                                <w:szCs w:val="28"/>
                                <w:rtl/>
                                <w:lang w:bidi="fa-IR"/>
                              </w:rPr>
                              <w:drawing>
                                <wp:inline distT="0" distB="0" distL="0" distR="0" wp14:anchorId="4B280414" wp14:editId="59314E01">
                                  <wp:extent cx="263072" cy="178210"/>
                                  <wp:effectExtent l="0" t="0" r="3810" b="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7315" cy="18108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E52D36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E52D36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رسانه و مردم  </w:t>
                            </w:r>
                            <w:r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                                                    </w:t>
                            </w:r>
                            <w:r>
                              <w:rPr>
                                <w:rFonts w:cs="B Titr" w:hint="cs"/>
                                <w:b/>
                                <w:bCs/>
                                <w:noProof/>
                                <w:sz w:val="28"/>
                                <w:szCs w:val="28"/>
                                <w:rtl/>
                                <w:lang w:bidi="fa-IR"/>
                              </w:rPr>
                              <w:drawing>
                                <wp:inline distT="0" distB="0" distL="0" distR="0" wp14:anchorId="538A6BEE" wp14:editId="005B7510">
                                  <wp:extent cx="263072" cy="178210"/>
                                  <wp:effectExtent l="0" t="0" r="3810" b="0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7315" cy="18108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      سیاستگذاران پژوهشی                                     </w:t>
                            </w:r>
                            <w:r w:rsidR="00E52D36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:rsidR="00E52D36" w:rsidRDefault="008151EE" w:rsidP="008151EE">
                            <w:pPr>
                              <w:spacing w:line="360" w:lineRule="auto"/>
                              <w:jc w:val="right"/>
                              <w:rPr>
                                <w:rFonts w:cs="B Titr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 </w:t>
                            </w:r>
                            <w:r>
                              <w:rPr>
                                <w:rFonts w:cs="B Titr" w:hint="cs"/>
                                <w:b/>
                                <w:bCs/>
                                <w:noProof/>
                                <w:sz w:val="28"/>
                                <w:szCs w:val="28"/>
                                <w:rtl/>
                                <w:lang w:bidi="fa-IR"/>
                              </w:rPr>
                              <w:drawing>
                                <wp:inline distT="0" distB="0" distL="0" distR="0" wp14:anchorId="4FA693FE" wp14:editId="4488656B">
                                  <wp:extent cx="281215" cy="190500"/>
                                  <wp:effectExtent l="0" t="0" r="5080" b="0"/>
                                  <wp:docPr id="1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5751" cy="19357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E52D36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م</w:t>
                            </w:r>
                            <w:r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تخصصان و  پژوهشگران                                   </w:t>
                            </w:r>
                            <w:r>
                              <w:rPr>
                                <w:rFonts w:cs="B Titr" w:hint="cs"/>
                                <w:b/>
                                <w:bCs/>
                                <w:noProof/>
                                <w:sz w:val="28"/>
                                <w:szCs w:val="28"/>
                                <w:rtl/>
                                <w:lang w:bidi="fa-IR"/>
                              </w:rPr>
                              <w:drawing>
                                <wp:inline distT="0" distB="0" distL="0" distR="0" wp14:anchorId="3FA7A28C" wp14:editId="1D13A52F">
                                  <wp:extent cx="257175" cy="182512"/>
                                  <wp:effectExtent l="0" t="0" r="0" b="8255"/>
                                  <wp:docPr id="15" name="Picture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1699" cy="18572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    سیاستگذاران درمانی </w:t>
                            </w:r>
                          </w:p>
                          <w:p w:rsidR="00E52D36" w:rsidRPr="00E52D36" w:rsidRDefault="00E52D36" w:rsidP="00E52D36">
                            <w:pPr>
                              <w:pStyle w:val="ListParagraph"/>
                              <w:spacing w:line="360" w:lineRule="auto"/>
                              <w:ind w:left="1080"/>
                              <w:jc w:val="center"/>
                              <w:rPr>
                                <w:rFonts w:cs="B Titr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</w:p>
                          <w:p w:rsidR="00E52D36" w:rsidRPr="00E52D36" w:rsidRDefault="00E52D36" w:rsidP="00E52D36">
                            <w:pPr>
                              <w:bidi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oundrect w14:anchorId="2B6843A5" id="_x0000_s1027" style="position:absolute;left:0;text-align:left;margin-left:-14.25pt;margin-top:191.05pt;width:530.3pt;height:144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">
                <v:textbox>
                  <w:txbxContent>
                    <w:p w14:paraId="21D46122" w14:textId="77777777" w:rsidR="00E52D36" w:rsidRDefault="00E52D36" w:rsidP="00E52D36">
                      <w:pPr>
                        <w:spacing w:line="360" w:lineRule="auto"/>
                        <w:jc w:val="right"/>
                        <w:rPr>
                          <w:rFonts w:cs="B Titr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E52D36">
                        <w:rPr>
                          <w:rFonts w:cs="B Titr" w:hint="cs"/>
                          <w:sz w:val="20"/>
                          <w:szCs w:val="20"/>
                          <w:rtl/>
                          <w:lang w:bidi="fa-IR"/>
                        </w:rPr>
                        <w:t xml:space="preserve">    </w:t>
                      </w:r>
                      <w:r>
                        <w:rPr>
                          <w:rFonts w:cs="B Titr" w:hint="cs"/>
                          <w:sz w:val="20"/>
                          <w:szCs w:val="20"/>
                          <w:rtl/>
                          <w:lang w:bidi="fa-IR"/>
                        </w:rPr>
                        <w:t xml:space="preserve"> </w:t>
                      </w:r>
                      <w:r w:rsidRPr="00E52D36">
                        <w:rPr>
                          <w:rFonts w:cs="B Titr" w:hint="cs"/>
                          <w:b/>
                          <w:bCs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E52D36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3- گروه های هدف:</w:t>
                      </w:r>
                      <w:r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 </w:t>
                      </w:r>
                      <w:r w:rsidRPr="007A6544">
                        <w:rPr>
                          <w:rFonts w:ascii="Times New Roman" w:eastAsia="Times New Roman" w:hAnsi="Times New Roman" w:cs="B Nazanin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</w:t>
                      </w:r>
                      <w:r w:rsidR="007A6544" w:rsidRPr="007A6544">
                        <w:rPr>
                          <w:rFonts w:ascii="Times New Roman" w:eastAsia="Times New Roman" w:hAnsi="Times New Roman" w:cs="B Nazanin" w:hint="cs"/>
                          <w:b/>
                          <w:bCs/>
                          <w:sz w:val="28"/>
                          <w:szCs w:val="28"/>
                          <w:rtl/>
                        </w:rPr>
                        <w:t>همه گروههای ذکر شده را شامل می شود.</w:t>
                      </w:r>
                      <w:r w:rsidRPr="007A6544">
                        <w:rPr>
                          <w:rFonts w:ascii="Times New Roman" w:eastAsia="Times New Roman" w:hAnsi="Times New Roman" w:cs="B Nazanin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  </w:t>
                      </w:r>
                    </w:p>
                    <w:p w14:paraId="6B9F0D8C" w14:textId="77777777" w:rsidR="00E52D36" w:rsidRDefault="008151EE" w:rsidP="008151EE">
                      <w:pPr>
                        <w:spacing w:line="360" w:lineRule="auto"/>
                        <w:jc w:val="right"/>
                        <w:rPr>
                          <w:rFonts w:cs="B Titr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>
                        <w:rPr>
                          <w:rFonts w:cs="B Titr" w:hint="cs"/>
                          <w:b/>
                          <w:bCs/>
                          <w:noProof/>
                          <w:sz w:val="28"/>
                          <w:szCs w:val="28"/>
                          <w:rtl/>
                          <w:lang w:bidi="fa-IR"/>
                        </w:rPr>
                        <w:drawing>
                          <wp:inline distT="0" distB="0" distL="0" distR="0" wp14:anchorId="4B280414" wp14:editId="59314E01">
                            <wp:extent cx="263072" cy="178210"/>
                            <wp:effectExtent l="0" t="0" r="3810" b="0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7315" cy="18108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E52D36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 </w:t>
                      </w:r>
                      <w:r w:rsidR="00E52D36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رسانه و مردم  </w:t>
                      </w:r>
                      <w:r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                                                    </w:t>
                      </w:r>
                      <w:r>
                        <w:rPr>
                          <w:rFonts w:cs="B Titr" w:hint="cs"/>
                          <w:b/>
                          <w:bCs/>
                          <w:noProof/>
                          <w:sz w:val="28"/>
                          <w:szCs w:val="28"/>
                          <w:rtl/>
                          <w:lang w:bidi="fa-IR"/>
                        </w:rPr>
                        <w:drawing>
                          <wp:inline distT="0" distB="0" distL="0" distR="0" wp14:anchorId="538A6BEE" wp14:editId="005B7510">
                            <wp:extent cx="263072" cy="178210"/>
                            <wp:effectExtent l="0" t="0" r="3810" b="0"/>
                            <wp:docPr id="9" name="Picture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7315" cy="18108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      سیاستگذاران پژوهشی                                     </w:t>
                      </w:r>
                      <w:r w:rsidR="00E52D36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</w:p>
                    <w:p w14:paraId="4FD7968A" w14:textId="77777777" w:rsidR="00E52D36" w:rsidRDefault="008151EE" w:rsidP="008151EE">
                      <w:pPr>
                        <w:spacing w:line="360" w:lineRule="auto"/>
                        <w:jc w:val="right"/>
                        <w:rPr>
                          <w:rFonts w:cs="B Titr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 </w:t>
                      </w:r>
                      <w:r>
                        <w:rPr>
                          <w:rFonts w:cs="B Titr" w:hint="cs"/>
                          <w:b/>
                          <w:bCs/>
                          <w:noProof/>
                          <w:sz w:val="28"/>
                          <w:szCs w:val="28"/>
                          <w:rtl/>
                          <w:lang w:bidi="fa-IR"/>
                        </w:rPr>
                        <w:drawing>
                          <wp:inline distT="0" distB="0" distL="0" distR="0" wp14:anchorId="4FA693FE" wp14:editId="4488656B">
                            <wp:extent cx="281215" cy="190500"/>
                            <wp:effectExtent l="0" t="0" r="5080" b="0"/>
                            <wp:docPr id="14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5751" cy="19357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 </w:t>
                      </w:r>
                      <w:r w:rsidR="00E52D36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م</w:t>
                      </w:r>
                      <w:r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تخصصان و  پژوهشگران                                   </w:t>
                      </w:r>
                      <w:r>
                        <w:rPr>
                          <w:rFonts w:cs="B Titr" w:hint="cs"/>
                          <w:b/>
                          <w:bCs/>
                          <w:noProof/>
                          <w:sz w:val="28"/>
                          <w:szCs w:val="28"/>
                          <w:rtl/>
                          <w:lang w:bidi="fa-IR"/>
                        </w:rPr>
                        <w:drawing>
                          <wp:inline distT="0" distB="0" distL="0" distR="0" wp14:anchorId="3FA7A28C" wp14:editId="1D13A52F">
                            <wp:extent cx="257175" cy="182512"/>
                            <wp:effectExtent l="0" t="0" r="0" b="8255"/>
                            <wp:docPr id="15" name="Picture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1699" cy="18572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    سیاستگذاران درمانی </w:t>
                      </w:r>
                    </w:p>
                    <w:p w14:paraId="1CB70E84" w14:textId="77777777" w:rsidR="00E52D36" w:rsidRPr="00E52D36" w:rsidRDefault="00E52D36" w:rsidP="00E52D36">
                      <w:pPr>
                        <w:pStyle w:val="ListParagraph"/>
                        <w:spacing w:line="360" w:lineRule="auto"/>
                        <w:ind w:left="1080"/>
                        <w:jc w:val="center"/>
                        <w:rPr>
                          <w:rFonts w:cs="B Titr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</w:pPr>
                    </w:p>
                    <w:p w14:paraId="35B4A463" w14:textId="77777777" w:rsidR="00E52D36" w:rsidRPr="00E52D36" w:rsidRDefault="00E52D36" w:rsidP="00E52D36">
                      <w:pPr>
                        <w:bidi/>
                        <w:jc w:val="both"/>
                        <w:rPr>
                          <w:rFonts w:cs="B Titr"/>
                          <w:sz w:val="20"/>
                          <w:szCs w:val="20"/>
                          <w:rtl/>
                          <w:lang w:bidi="fa-IR"/>
                        </w:rPr>
                      </w:pPr>
                    </w:p>
                  </w:txbxContent>
                </v:textbox>
                <w10:wrap type="square"/>
              </v:roundrect>
            </w:pict>
          </mc:Fallback>
        </mc:AlternateContent>
      </w:r>
      <w:r>
        <w:rPr>
          <w:rFonts w:cs="B Lotus"/>
          <w:noProof/>
          <w:sz w:val="28"/>
          <w:szCs w:val="28"/>
          <w:rtl/>
          <w:lang w:bidi="fa-I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267C0D6" wp14:editId="18F4A858">
                <wp:simplePos x="0" y="0"/>
                <wp:positionH relativeFrom="column">
                  <wp:posOffset>-268605</wp:posOffset>
                </wp:positionH>
                <wp:positionV relativeFrom="paragraph">
                  <wp:posOffset>1384935</wp:posOffset>
                </wp:positionV>
                <wp:extent cx="6734810" cy="753110"/>
                <wp:effectExtent l="0" t="0" r="27940" b="27940"/>
                <wp:wrapSquare wrapText="bothSides"/>
                <wp:docPr id="3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4810" cy="7531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E52D36" w:rsidRPr="00E52D36" w:rsidRDefault="00E52D36" w:rsidP="00A13603">
                            <w:pPr>
                              <w:bidi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E52D36"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   </w:t>
                            </w:r>
                            <w:r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52D36">
                              <w:rPr>
                                <w:rFonts w:cs="B Titr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52D36">
                              <w:rPr>
                                <w:rFonts w:cs="B Titr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عنوان</w:t>
                            </w:r>
                            <w:r w:rsidRPr="00E52D36">
                              <w:rPr>
                                <w:rFonts w:cs="B Titr" w:hint="cs"/>
                                <w:b/>
                                <w:bCs/>
                                <w:sz w:val="36"/>
                                <w:szCs w:val="36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52D36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خبر  :    </w:t>
                            </w:r>
                            <w:r w:rsidR="00A13603" w:rsidRPr="00A13603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جداسازي و تعیین ژنوتایپ‌هاي آکانتاموبا در آب‌هاي سطحی شهـر ایـلام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oundrect w14:anchorId="1267C0D6" id="_x0000_s1028" style="position:absolute;left:0;text-align:left;margin-left:-21.15pt;margin-top:109.05pt;width:530.3pt;height:59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">
                <v:textbox>
                  <w:txbxContent>
                    <w:p w14:paraId="72A19893" w14:textId="5170114C" w:rsidR="00E52D36" w:rsidRPr="00E52D36" w:rsidRDefault="00E52D36" w:rsidP="00A13603">
                      <w:pPr>
                        <w:bidi/>
                        <w:jc w:val="both"/>
                        <w:rPr>
                          <w:rFonts w:cs="B Titr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E52D36">
                        <w:rPr>
                          <w:rFonts w:cs="B Titr" w:hint="cs"/>
                          <w:sz w:val="20"/>
                          <w:szCs w:val="20"/>
                          <w:rtl/>
                          <w:lang w:bidi="fa-IR"/>
                        </w:rPr>
                        <w:t xml:space="preserve">    </w:t>
                      </w:r>
                      <w:r>
                        <w:rPr>
                          <w:rFonts w:cs="B Titr" w:hint="cs"/>
                          <w:sz w:val="20"/>
                          <w:szCs w:val="20"/>
                          <w:rtl/>
                          <w:lang w:bidi="fa-IR"/>
                        </w:rPr>
                        <w:t xml:space="preserve"> </w:t>
                      </w:r>
                      <w:r w:rsidRPr="00E52D36">
                        <w:rPr>
                          <w:rFonts w:cs="B Titr" w:hint="cs"/>
                          <w:b/>
                          <w:bCs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E52D36">
                        <w:rPr>
                          <w:rFonts w:cs="B Titr" w:hint="cs"/>
                          <w:b/>
                          <w:bCs/>
                          <w:sz w:val="24"/>
                          <w:szCs w:val="24"/>
                          <w:rtl/>
                          <w:lang w:bidi="fa-IR"/>
                        </w:rPr>
                        <w:t>عنوان</w:t>
                      </w:r>
                      <w:r w:rsidRPr="00E52D36">
                        <w:rPr>
                          <w:rFonts w:cs="B Titr" w:hint="cs"/>
                          <w:b/>
                          <w:bCs/>
                          <w:sz w:val="36"/>
                          <w:szCs w:val="36"/>
                          <w:rtl/>
                          <w:lang w:bidi="fa-IR"/>
                        </w:rPr>
                        <w:t xml:space="preserve"> </w:t>
                      </w:r>
                      <w:r w:rsidRPr="00E52D36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خبر  :    </w:t>
                      </w:r>
                      <w:r w:rsidR="00A13603" w:rsidRPr="00A13603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جداسازي و تعیین ژنوتایپ‌هاي آکانتاموبا در آب‌هاي سطحی شهـر ایـلام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</w:p>
    <w:p w:rsidR="00484C4F" w:rsidRDefault="00484C4F" w:rsidP="00484C4F">
      <w:pPr>
        <w:spacing w:before="100" w:beforeAutospacing="1" w:after="100" w:afterAutospacing="1" w:line="360" w:lineRule="auto"/>
        <w:jc w:val="center"/>
        <w:outlineLvl w:val="1"/>
        <w:rPr>
          <w:rFonts w:ascii="Times New Roman" w:eastAsia="Times New Roman" w:hAnsi="Times New Roman" w:cs="B Nazanin"/>
          <w:b/>
          <w:bCs/>
          <w:sz w:val="36"/>
          <w:szCs w:val="36"/>
          <w:rtl/>
        </w:rPr>
      </w:pPr>
    </w:p>
    <w:p w:rsidR="00484C4F" w:rsidRDefault="00532C38" w:rsidP="00484C4F">
      <w:pPr>
        <w:spacing w:before="100" w:beforeAutospacing="1" w:after="100" w:afterAutospacing="1" w:line="360" w:lineRule="auto"/>
        <w:jc w:val="center"/>
        <w:outlineLvl w:val="1"/>
        <w:rPr>
          <w:rFonts w:ascii="Times New Roman" w:eastAsia="Times New Roman" w:hAnsi="Times New Roman" w:cs="B Nazanin"/>
          <w:b/>
          <w:bCs/>
          <w:sz w:val="36"/>
          <w:szCs w:val="36"/>
          <w:rtl/>
        </w:rPr>
      </w:pPr>
      <w:r>
        <w:rPr>
          <w:rFonts w:cs="B Lotus"/>
          <w:noProof/>
          <w:sz w:val="28"/>
          <w:szCs w:val="28"/>
          <w:rtl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20D1439" wp14:editId="0452A9BE">
                <wp:simplePos x="0" y="0"/>
                <wp:positionH relativeFrom="column">
                  <wp:posOffset>-152400</wp:posOffset>
                </wp:positionH>
                <wp:positionV relativeFrom="paragraph">
                  <wp:posOffset>419100</wp:posOffset>
                </wp:positionV>
                <wp:extent cx="6734810" cy="4933950"/>
                <wp:effectExtent l="0" t="0" r="27940" b="19050"/>
                <wp:wrapSquare wrapText="bothSides"/>
                <wp:docPr id="17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4810" cy="49339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164E7C" w:rsidRPr="00164E7C" w:rsidRDefault="008151EE" w:rsidP="00164E7C">
                            <w:pPr>
                              <w:pStyle w:val="ListParagraph"/>
                              <w:bidi/>
                              <w:spacing w:line="240" w:lineRule="auto"/>
                              <w:ind w:left="0"/>
                              <w:rPr>
                                <w:rFonts w:asciiTheme="majorBidi" w:hAnsiTheme="majorBidi" w:cs="B Nazanin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     </w:t>
                            </w:r>
                            <w:r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متن </w:t>
                            </w:r>
                            <w:r w:rsidRPr="00E52D36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خبر  :  </w:t>
                            </w:r>
                          </w:p>
                          <w:p w:rsidR="00A13603" w:rsidRPr="00A13603" w:rsidRDefault="00164E7C" w:rsidP="00A13603">
                            <w:pPr>
                              <w:bidi/>
                              <w:contextualSpacing/>
                              <w:jc w:val="lowKashida"/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164E7C">
                              <w:rPr>
                                <w:rFonts w:asciiTheme="majorBidi" w:hAnsiTheme="majorBidi"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    </w:t>
                            </w:r>
                            <w:r w:rsidR="00A13603"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آکانتاموبا یک تک یاخته</w:t>
                            </w:r>
                            <w:r w:rsidR="00A13603" w:rsidRPr="00A13603"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A13603"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بیماری</w:t>
                            </w:r>
                            <w:r w:rsidR="00A13603"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softHyphen/>
                              <w:t>زای فرصت طلب است که می</w:t>
                            </w:r>
                            <w:r w:rsidR="00A13603"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softHyphen/>
                              <w:t>تواند موجب عوارضی همچون ابتلا به کراتیت چشمی آمیبي، آنسفالیت گرانولوماتوز آمیبی و بیماری‌هاي پوستی شود. علاوه بر این می</w:t>
                            </w:r>
                            <w:r w:rsidR="00A13603"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softHyphen/>
                              <w:t>تواند در افرادی که نقص سیستم ایمنی بدن دارند، باعث عفونت شدید گردد. با توجه به اینکه بیماری</w:t>
                            </w:r>
                            <w:r w:rsidR="00A13603"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softHyphen/>
                              <w:t xml:space="preserve">های سرکوب‌کننده سیستم ایمنی روز به روز در حال افزایش هستند، توجه به این نوع انگل ضروری است. </w:t>
                            </w:r>
                          </w:p>
                          <w:p w:rsidR="00A13603" w:rsidRPr="00A13603" w:rsidRDefault="00A13603" w:rsidP="00A13603">
                            <w:pPr>
                              <w:bidi/>
                              <w:contextualSpacing/>
                              <w:jc w:val="lowKashida"/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در این مطالعه ۵۰ نمونه آب از مناطق مختلف ایلام شامل رودخانه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softHyphen/>
                              <w:t>ها</w:t>
                            </w:r>
                            <w:r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،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میادین شهری، استخرهای شنا، چشمه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softHyphen/>
                              <w:t>ها، آب‌های راکد شهری و پارک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softHyphen/>
                              <w:t>ها جمع‌آوری شد. نمونه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softHyphen/>
                              <w:t>ها</w:t>
                            </w:r>
                            <w:r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با استفاده از روش های روتین آزمایشگاهی و تکنیک های مولکولی مورد بررسی قرار گرفتند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.</w:t>
                            </w:r>
                            <w:r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از ۵۰ نمونه آب، با مشاهده میکروسکوپی</w:t>
                            </w:r>
                            <w:r w:rsidRPr="00A13603"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19 مورد (</w:t>
                            </w:r>
                            <w:r w:rsidRPr="00A13603"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38%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) </w:t>
                            </w:r>
                            <w:r w:rsidRPr="00A13603"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از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A13603"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نظر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آکانتاموبا مثبت تشخیص داده شدند که 16</w:t>
                            </w:r>
                            <w:r w:rsidRPr="00A13603"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تا از</w:t>
                            </w:r>
                            <w:r w:rsidRPr="00A13603"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این نمونه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softHyphen/>
                              <w:t xml:space="preserve">ها با کمک روش 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lang w:bidi="fa-IR"/>
                              </w:rPr>
                              <w:t>PCR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نیز مثبت و</w:t>
                            </w:r>
                            <w:r w:rsidRPr="00A13603"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ت</w:t>
                            </w:r>
                            <w:r w:rsidRPr="00A13603"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أي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ید شدند</w:t>
                            </w:r>
                            <w:r w:rsidRPr="00A13603"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(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32%). بررسی ژنوتایپ این نمونه‌ها نشان داد که نمونه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softHyphen/>
                              <w:t>ها متعلق به ژنوتایپ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softHyphen/>
                              <w:t xml:space="preserve">های 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lang w:bidi="fa-IR"/>
                              </w:rPr>
                              <w:t>T4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(۵/۶۲</w:t>
                            </w:r>
                            <w:r w:rsidRPr="00A13603"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%)، 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lang w:bidi="fa-IR"/>
                              </w:rPr>
                              <w:t>T2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(۵/۱۲</w:t>
                            </w:r>
                            <w:r w:rsidRPr="00A13603"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%) و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lang w:bidi="fa-IR"/>
                              </w:rPr>
                              <w:t>T11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(۵/۱</w:t>
                            </w:r>
                            <w:r w:rsidRPr="00A13603"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2%) 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بودند.</w:t>
                            </w:r>
                            <w:r>
                              <w:rPr>
                                <w:rFonts w:asciiTheme="majorBidi" w:hAnsiTheme="majorBidi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نتایج این مطالعه نشان داد که منابع آبی ایلام به این انگل آلوده هستند و همچنین ژنوتایپ غالب آکانتاموبا 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lang w:bidi="fa-IR"/>
                              </w:rPr>
                              <w:t>T4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است که از سویه‌هاي بیماریزا است. با توجه به عوارض خطرناک ناشی از این آمیب، آموزش بهداشت برای افزایش آگاهی در زمینه انتقال و نیز اقدامات بهداشتی برای پیشگیری از آلودگی توصیه می‌شود.</w:t>
                            </w:r>
                          </w:p>
                          <w:p w:rsidR="00A13603" w:rsidRPr="00A13603" w:rsidRDefault="00A13603" w:rsidP="00A13603">
                            <w:pPr>
                              <w:bidi/>
                              <w:contextualSpacing/>
                              <w:jc w:val="lowKashida"/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lang w:bidi="fa-IR"/>
                              </w:rPr>
                            </w:pPr>
                            <w:r w:rsidRPr="00A13603">
                              <w:rPr>
                                <w:rFonts w:asciiTheme="majorBidi" w:hAnsiTheme="majorBidi" w:cs="B Nazanin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کلمات کلیدی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:rsidR="00164E7C" w:rsidRPr="00164E7C" w:rsidRDefault="00164E7C" w:rsidP="00A13603">
                            <w:pPr>
                              <w:bidi/>
                              <w:contextualSpacing/>
                              <w:jc w:val="lowKashida"/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</w:p>
                          <w:p w:rsidR="008151EE" w:rsidRDefault="008151EE" w:rsidP="008151EE">
                            <w:pPr>
                              <w:bidi/>
                              <w:rPr>
                                <w:rFonts w:cs="B Titr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</w:p>
                          <w:p w:rsidR="007A6544" w:rsidRDefault="007A6544" w:rsidP="007A6544">
                            <w:pPr>
                              <w:bidi/>
                              <w:rPr>
                                <w:rFonts w:cs="B Titr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</w:p>
                          <w:p w:rsidR="008151EE" w:rsidRPr="007A6544" w:rsidRDefault="008151EE" w:rsidP="007A6544">
                            <w:pPr>
                              <w:bidi/>
                              <w:spacing w:after="0" w:line="240" w:lineRule="auto"/>
                              <w:rPr>
                                <w:rFonts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7A654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             </w:t>
                            </w:r>
                            <w:r w:rsidRPr="007A6544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- پیام باید با توجه به  نوع مخاطب، حداکثر در 300 کلمه تنظیم شده و شامل سه بخش زیر باشد:</w:t>
                            </w:r>
                          </w:p>
                          <w:p w:rsidR="008151EE" w:rsidRPr="007A6544" w:rsidRDefault="008151EE" w:rsidP="007A6544">
                            <w:pPr>
                              <w:bidi/>
                              <w:spacing w:after="0" w:line="240" w:lineRule="auto"/>
                              <w:rPr>
                                <w:rFonts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7A6544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- اهمیت موضوع (50 کلمه)       </w:t>
                            </w:r>
                          </w:p>
                          <w:p w:rsidR="008151EE" w:rsidRPr="007A6544" w:rsidRDefault="008151EE" w:rsidP="007A6544">
                            <w:pPr>
                              <w:bidi/>
                              <w:spacing w:after="0" w:line="240" w:lineRule="auto"/>
                              <w:rPr>
                                <w:rFonts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7A6544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-مهمترین یافته ها(150کلمه)</w:t>
                            </w:r>
                          </w:p>
                          <w:p w:rsidR="008151EE" w:rsidRPr="007A6544" w:rsidRDefault="008151EE" w:rsidP="007A6544">
                            <w:pPr>
                              <w:bidi/>
                              <w:spacing w:after="0" w:line="240" w:lineRule="auto"/>
                              <w:rPr>
                                <w:rFonts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7A6544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-پیشنهاد برای کاربرد نتایج(100کلمه)</w:t>
                            </w:r>
                          </w:p>
                          <w:p w:rsidR="008151EE" w:rsidRPr="007A6544" w:rsidRDefault="008151EE" w:rsidP="007A6544">
                            <w:pPr>
                              <w:bidi/>
                              <w:spacing w:after="0" w:line="240" w:lineRule="auto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7A6544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پیشنهادات باید براساس مهمترین یافته ها ارائه شده باشند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oundrect w14:anchorId="420D1439" id="_x0000_s1029" style="position:absolute;left:0;text-align:left;margin-left:-12pt;margin-top:33pt;width:530.3pt;height:388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">
                <v:textbox>
                  <w:txbxContent>
                    <w:p w14:paraId="6EB8F464" w14:textId="1F3C4FE9" w:rsidR="00164E7C" w:rsidRPr="00164E7C" w:rsidRDefault="008151EE" w:rsidP="00164E7C">
                      <w:pPr>
                        <w:pStyle w:val="ListParagraph"/>
                        <w:bidi/>
                        <w:spacing w:line="240" w:lineRule="auto"/>
                        <w:ind w:left="0"/>
                        <w:rPr>
                          <w:rFonts w:asciiTheme="majorBidi" w:hAnsiTheme="majorBidi" w:cs="B Nazanin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sz w:val="20"/>
                          <w:szCs w:val="20"/>
                          <w:rtl/>
                          <w:lang w:bidi="fa-IR"/>
                        </w:rPr>
                        <w:t xml:space="preserve">      </w:t>
                      </w:r>
                      <w:r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متن </w:t>
                      </w:r>
                      <w:r w:rsidRPr="00E52D36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خبر  :  </w:t>
                      </w:r>
                    </w:p>
                    <w:p w14:paraId="77B343AC" w14:textId="0A6CDDDF" w:rsidR="00A13603" w:rsidRPr="00A13603" w:rsidRDefault="00164E7C" w:rsidP="00A13603">
                      <w:pPr>
                        <w:bidi/>
                        <w:contextualSpacing/>
                        <w:jc w:val="lowKashida"/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164E7C">
                        <w:rPr>
                          <w:rFonts w:asciiTheme="majorBidi" w:hAnsiTheme="majorBidi" w:cs="B Nazanin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    </w:t>
                      </w:r>
                      <w:r w:rsidR="00A13603"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>آکانتاموبا یک تک یاخته</w:t>
                      </w:r>
                      <w:r w:rsidR="00A13603" w:rsidRPr="00A13603"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="00A13603"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>بیماری</w:t>
                      </w:r>
                      <w:r w:rsidR="00A13603"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softHyphen/>
                        <w:t>زای فرصت طلب است که می</w:t>
                      </w:r>
                      <w:r w:rsidR="00A13603"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softHyphen/>
                        <w:t>تواند موجب عوارضی همچون ابتلا به کراتیت چشمی آمیبي، آنسفالیت گرانولوماتوز آمیبی و بیماری‌هاي پوستی شود. علاوه بر این می</w:t>
                      </w:r>
                      <w:r w:rsidR="00A13603"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softHyphen/>
                        <w:t>تواند در افرادی که نقص سیستم ایمنی بدن دارند، باعث عفونت شدید گردد. با توجه به اینکه بیماری</w:t>
                      </w:r>
                      <w:r w:rsidR="00A13603"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softHyphen/>
                        <w:t xml:space="preserve">های سرکوب‌کننده سیستم ایمنی روز به روز در حال افزایش هستند، توجه به این نوع انگل ضروری است. </w:t>
                      </w:r>
                    </w:p>
                    <w:p w14:paraId="25417A68" w14:textId="1F0CD41B" w:rsidR="00A13603" w:rsidRPr="00A13603" w:rsidRDefault="00A13603" w:rsidP="00A13603">
                      <w:pPr>
                        <w:bidi/>
                        <w:contextualSpacing/>
                        <w:jc w:val="lowKashida"/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>در این مطالعه ۵۰ نمونه آب از مناطق مختلف ایلام شامل رودخانه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softHyphen/>
                        <w:t>ها</w:t>
                      </w:r>
                      <w:r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>،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 xml:space="preserve"> میادین شهری، استخرهای شنا، چشمه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softHyphen/>
                        <w:t>ها، آب‌های راکد شهری و پارک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softHyphen/>
                        <w:t>ها جمع‌آوری شد. نمونه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softHyphen/>
                        <w:t>ها</w:t>
                      </w:r>
                      <w:r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 با استفاده از روش های روتین آزمایشگاهی و تکنیک های مولکولی مورد بررسی قرار گرفتند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>.</w:t>
                      </w:r>
                      <w:r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>از ۵۰ نمونه آب، با مشاهده میکروسکوپی</w:t>
                      </w:r>
                      <w:r w:rsidRPr="00A13603"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>19 مورد (</w:t>
                      </w:r>
                      <w:r w:rsidRPr="00A13603"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 38%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 xml:space="preserve">) </w:t>
                      </w:r>
                      <w:r w:rsidRPr="00A13603"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>از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Pr="00A13603"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>نظر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 xml:space="preserve"> آکانتاموبا مثبت تشخیص داده شدند که 16</w:t>
                      </w:r>
                      <w:r w:rsidRPr="00A13603"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>تا از</w:t>
                      </w:r>
                      <w:r w:rsidRPr="00A13603"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>این نمونه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softHyphen/>
                        <w:t xml:space="preserve">ها با کمک روش 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lang w:bidi="fa-IR"/>
                        </w:rPr>
                        <w:t>PCR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 xml:space="preserve"> نیز مثبت و</w:t>
                      </w:r>
                      <w:r w:rsidRPr="00A13603"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>ت</w:t>
                      </w:r>
                      <w:r w:rsidRPr="00A13603"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>أي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>ید شدند</w:t>
                      </w:r>
                      <w:r w:rsidRPr="00A13603"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 (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>32%). بررسی ژنوتایپ این نمونه‌ها نشان داد که نمونه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softHyphen/>
                        <w:t>ها متعلق به ژنوتایپ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softHyphen/>
                        <w:t xml:space="preserve">های 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lang w:bidi="fa-IR"/>
                        </w:rPr>
                        <w:t>T4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 xml:space="preserve"> (۵/۶۲</w:t>
                      </w:r>
                      <w:r w:rsidRPr="00A13603"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%)، 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lang w:bidi="fa-IR"/>
                        </w:rPr>
                        <w:t>T2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 xml:space="preserve"> (۵/۱۲</w:t>
                      </w:r>
                      <w:r w:rsidRPr="00A13603"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>%) و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lang w:bidi="fa-IR"/>
                        </w:rPr>
                        <w:t>T11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 xml:space="preserve"> (۵/۱</w:t>
                      </w:r>
                      <w:r w:rsidRPr="00A13603"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2%) 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>بودند.</w:t>
                      </w:r>
                      <w:r>
                        <w:rPr>
                          <w:rFonts w:asciiTheme="majorBidi" w:hAnsiTheme="majorBidi"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 xml:space="preserve">نتایج این مطالعه نشان داد که منابع آبی ایلام به این انگل آلوده هستند و همچنین ژنوتایپ غالب آکانتاموبا 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lang w:bidi="fa-IR"/>
                        </w:rPr>
                        <w:t>T4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 xml:space="preserve"> است که از سویه‌هاي بیماریزا است. با توجه به عوارض خطرناک ناشی از این آمیب، آموزش بهداشت برای افزایش آگاهی در زمینه انتقال و نیز اقدامات بهداشتی برای پیشگیری از آلودگی توصیه می‌شود.</w:t>
                      </w:r>
                    </w:p>
                    <w:p w14:paraId="5C01A632" w14:textId="6CD0E1A3" w:rsidR="00A13603" w:rsidRPr="00A13603" w:rsidRDefault="00A13603" w:rsidP="00A13603">
                      <w:pPr>
                        <w:bidi/>
                        <w:contextualSpacing/>
                        <w:jc w:val="lowKashida"/>
                        <w:rPr>
                          <w:rFonts w:asciiTheme="majorBidi" w:hAnsiTheme="majorBidi" w:cs="B Nazanin"/>
                          <w:sz w:val="28"/>
                          <w:szCs w:val="28"/>
                          <w:lang w:bidi="fa-IR"/>
                        </w:rPr>
                      </w:pPr>
                      <w:r w:rsidRPr="00A13603">
                        <w:rPr>
                          <w:rFonts w:asciiTheme="majorBidi" w:hAnsiTheme="majorBidi" w:cs="B Nazanin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کلمات کلیدی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 xml:space="preserve">: </w:t>
                      </w:r>
                    </w:p>
                    <w:p w14:paraId="5C281948" w14:textId="3037004F" w:rsidR="00164E7C" w:rsidRPr="00164E7C" w:rsidRDefault="00164E7C" w:rsidP="00A13603">
                      <w:pPr>
                        <w:bidi/>
                        <w:contextualSpacing/>
                        <w:jc w:val="lowKashida"/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</w:pPr>
                    </w:p>
                    <w:p w14:paraId="6F258D5C" w14:textId="77777777" w:rsidR="008151EE" w:rsidRDefault="008151EE" w:rsidP="008151EE">
                      <w:pPr>
                        <w:bidi/>
                        <w:rPr>
                          <w:rFonts w:cs="B Titr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</w:pPr>
                    </w:p>
                    <w:p w14:paraId="0EACF1EB" w14:textId="77777777" w:rsidR="007A6544" w:rsidRDefault="007A6544" w:rsidP="007A6544">
                      <w:pPr>
                        <w:bidi/>
                        <w:rPr>
                          <w:rFonts w:cs="B Titr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</w:pPr>
                    </w:p>
                    <w:p w14:paraId="1BC982A4" w14:textId="77777777" w:rsidR="008151EE" w:rsidRPr="007A6544" w:rsidRDefault="008151EE" w:rsidP="007A6544">
                      <w:pPr>
                        <w:bidi/>
                        <w:spacing w:after="0" w:line="240" w:lineRule="auto"/>
                        <w:rPr>
                          <w:rFonts w:cs="B Nazanin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7A6544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             </w:t>
                      </w:r>
                      <w:r w:rsidRPr="007A6544">
                        <w:rPr>
                          <w:rFonts w:cs="B Nazanin" w:hint="cs"/>
                          <w:sz w:val="28"/>
                          <w:szCs w:val="28"/>
                          <w:rtl/>
                          <w:lang w:bidi="fa-IR"/>
                        </w:rPr>
                        <w:t>- پیام باید با توجه به  نوع مخاطب، حداکثر در 300 کلمه تنظیم شده و شامل سه بخش زیر باشد:</w:t>
                      </w:r>
                    </w:p>
                    <w:p w14:paraId="1CA57EE2" w14:textId="77777777" w:rsidR="008151EE" w:rsidRPr="007A6544" w:rsidRDefault="008151EE" w:rsidP="007A6544">
                      <w:pPr>
                        <w:bidi/>
                        <w:spacing w:after="0" w:line="240" w:lineRule="auto"/>
                        <w:rPr>
                          <w:rFonts w:cs="B Nazanin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7A6544">
                        <w:rPr>
                          <w:rFonts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- اهمیت موضوع (50 کلمه)       </w:t>
                      </w:r>
                    </w:p>
                    <w:p w14:paraId="14016B83" w14:textId="77777777" w:rsidR="008151EE" w:rsidRPr="007A6544" w:rsidRDefault="008151EE" w:rsidP="007A6544">
                      <w:pPr>
                        <w:bidi/>
                        <w:spacing w:after="0" w:line="240" w:lineRule="auto"/>
                        <w:rPr>
                          <w:rFonts w:cs="B Nazanin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7A6544">
                        <w:rPr>
                          <w:rFonts w:cs="B Nazanin" w:hint="cs"/>
                          <w:sz w:val="28"/>
                          <w:szCs w:val="28"/>
                          <w:rtl/>
                          <w:lang w:bidi="fa-IR"/>
                        </w:rPr>
                        <w:t>-مهمترین یافته ها(150کلمه)</w:t>
                      </w:r>
                    </w:p>
                    <w:p w14:paraId="1586380A" w14:textId="77777777" w:rsidR="008151EE" w:rsidRPr="007A6544" w:rsidRDefault="008151EE" w:rsidP="007A6544">
                      <w:pPr>
                        <w:bidi/>
                        <w:spacing w:after="0" w:line="240" w:lineRule="auto"/>
                        <w:rPr>
                          <w:rFonts w:cs="B Nazanin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7A6544">
                        <w:rPr>
                          <w:rFonts w:cs="B Nazanin" w:hint="cs"/>
                          <w:sz w:val="28"/>
                          <w:szCs w:val="28"/>
                          <w:rtl/>
                          <w:lang w:bidi="fa-IR"/>
                        </w:rPr>
                        <w:t>-پیشنهاد برای کاربرد نتایج(100کلمه)</w:t>
                      </w:r>
                    </w:p>
                    <w:p w14:paraId="59209AFE" w14:textId="77777777" w:rsidR="008151EE" w:rsidRPr="007A6544" w:rsidRDefault="008151EE" w:rsidP="007A6544">
                      <w:pPr>
                        <w:bidi/>
                        <w:spacing w:after="0" w:line="240" w:lineRule="auto"/>
                        <w:rPr>
                          <w:rFonts w:cs="B Titr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7A6544">
                        <w:rPr>
                          <w:rFonts w:cs="B Nazanin" w:hint="cs"/>
                          <w:sz w:val="28"/>
                          <w:szCs w:val="28"/>
                          <w:rtl/>
                          <w:lang w:bidi="fa-IR"/>
                        </w:rPr>
                        <w:t>پیشنهادات باید براساس مهمترین یافته ها ارائه شده باشند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</w:p>
    <w:p w:rsidR="00484C4F" w:rsidRDefault="00194295" w:rsidP="00484C4F">
      <w:pPr>
        <w:spacing w:before="100" w:beforeAutospacing="1" w:after="100" w:afterAutospacing="1" w:line="360" w:lineRule="auto"/>
        <w:jc w:val="center"/>
        <w:outlineLvl w:val="1"/>
        <w:rPr>
          <w:rFonts w:ascii="Times New Roman" w:eastAsia="Times New Roman" w:hAnsi="Times New Roman" w:cs="B Nazanin"/>
          <w:b/>
          <w:bCs/>
          <w:sz w:val="36"/>
          <w:szCs w:val="36"/>
          <w:rtl/>
        </w:rPr>
      </w:pPr>
      <w:r>
        <w:rPr>
          <w:rFonts w:cs="B Lotus"/>
          <w:noProof/>
          <w:sz w:val="28"/>
          <w:szCs w:val="28"/>
          <w:rtl/>
          <w:lang w:bidi="fa-I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C2452ED" wp14:editId="1C22BE71">
                <wp:simplePos x="0" y="0"/>
                <wp:positionH relativeFrom="column">
                  <wp:posOffset>-142875</wp:posOffset>
                </wp:positionH>
                <wp:positionV relativeFrom="paragraph">
                  <wp:posOffset>5707380</wp:posOffset>
                </wp:positionV>
                <wp:extent cx="6734810" cy="1076325"/>
                <wp:effectExtent l="0" t="0" r="27940" b="28575"/>
                <wp:wrapSquare wrapText="bothSides"/>
                <wp:docPr id="18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4810" cy="10763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8151EE" w:rsidRDefault="008151EE" w:rsidP="008151EE">
                            <w:pPr>
                              <w:pStyle w:val="ListParagraph"/>
                              <w:spacing w:line="360" w:lineRule="auto"/>
                              <w:ind w:left="1080"/>
                              <w:jc w:val="right"/>
                              <w:rPr>
                                <w:rFonts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BC3D5B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واژگان </w:t>
                            </w:r>
                            <w:r w:rsidRPr="00BC3D5B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کلیدی طرح</w:t>
                            </w:r>
                            <w:r w:rsidRPr="00197986">
                              <w:rPr>
                                <w:rFonts w:cs="B Nazanin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fa-IR"/>
                              </w:rPr>
                              <w:t>:</w:t>
                            </w:r>
                            <w:r w:rsidRPr="00197986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(حداقل 3 کلید واژه</w:t>
                            </w:r>
                            <w:r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)</w:t>
                            </w:r>
                          </w:p>
                          <w:p w:rsidR="00164E7C" w:rsidRPr="00164E7C" w:rsidRDefault="00A13603" w:rsidP="00A13603">
                            <w:pPr>
                              <w:pStyle w:val="ListParagraph"/>
                              <w:bidi/>
                              <w:spacing w:line="360" w:lineRule="auto"/>
                              <w:ind w:left="1080"/>
                              <w:rPr>
                                <w:rFonts w:cs="B Nazanin"/>
                                <w:sz w:val="28"/>
                                <w:szCs w:val="28"/>
                                <w:lang w:bidi="fa-IR"/>
                              </w:rPr>
                            </w:pP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گونه آکانتاموبا، آب، شهر ایلام، ژنوتایپ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  <w:softHyphen/>
                              <w:t xml:space="preserve">، </w:t>
                            </w:r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lang w:bidi="fa-IR"/>
                              </w:rPr>
                              <w:t xml:space="preserve">18 </w:t>
                            </w:r>
                            <w:proofErr w:type="spellStart"/>
                            <w:r w:rsidRPr="00A13603">
                              <w:rPr>
                                <w:rFonts w:asciiTheme="majorBidi" w:hAnsiTheme="majorBidi" w:cs="B Nazanin"/>
                                <w:sz w:val="28"/>
                                <w:szCs w:val="28"/>
                                <w:lang w:bidi="fa-IR"/>
                              </w:rPr>
                              <w:t>srRNA</w:t>
                            </w:r>
                            <w:proofErr w:type="spellEnd"/>
                          </w:p>
                          <w:p w:rsidR="008151EE" w:rsidRPr="00E52D36" w:rsidRDefault="008151EE" w:rsidP="008151EE">
                            <w:pPr>
                              <w:bidi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oundrect w14:anchorId="0C2452ED" id="_x0000_s1030" style="position:absolute;left:0;text-align:left;margin-left:-11.25pt;margin-top:449.4pt;width:530.3pt;height:84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">
                <v:textbox>
                  <w:txbxContent>
                    <w:p w14:paraId="7F4922AD" w14:textId="3E37241E" w:rsidR="008151EE" w:rsidRDefault="008151EE" w:rsidP="008151EE">
                      <w:pPr>
                        <w:pStyle w:val="ListParagraph"/>
                        <w:spacing w:line="360" w:lineRule="auto"/>
                        <w:ind w:left="1080"/>
                        <w:jc w:val="right"/>
                        <w:rPr>
                          <w:rFonts w:cs="B Nazanin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BC3D5B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واژگان کلیدی طرح</w:t>
                      </w:r>
                      <w:r w:rsidRPr="00197986">
                        <w:rPr>
                          <w:rFonts w:cs="B Nazanin" w:hint="cs"/>
                          <w:b/>
                          <w:bCs/>
                          <w:sz w:val="32"/>
                          <w:szCs w:val="32"/>
                          <w:rtl/>
                          <w:lang w:bidi="fa-IR"/>
                        </w:rPr>
                        <w:t>:</w:t>
                      </w:r>
                      <w:r w:rsidRPr="00197986">
                        <w:rPr>
                          <w:rFonts w:cs="B Nazanin" w:hint="cs"/>
                          <w:sz w:val="28"/>
                          <w:szCs w:val="28"/>
                          <w:rtl/>
                          <w:lang w:bidi="fa-IR"/>
                        </w:rPr>
                        <w:t>(حداقل 3 کلید واژه</w:t>
                      </w:r>
                      <w:r>
                        <w:rPr>
                          <w:rFonts w:cs="B Nazanin" w:hint="cs"/>
                          <w:sz w:val="28"/>
                          <w:szCs w:val="28"/>
                          <w:rtl/>
                          <w:lang w:bidi="fa-IR"/>
                        </w:rPr>
                        <w:t>)</w:t>
                      </w:r>
                    </w:p>
                    <w:p w14:paraId="64715CC7" w14:textId="00CAFFD4" w:rsidR="00164E7C" w:rsidRPr="00164E7C" w:rsidRDefault="00A13603" w:rsidP="00A13603">
                      <w:pPr>
                        <w:pStyle w:val="ListParagraph"/>
                        <w:bidi/>
                        <w:spacing w:line="360" w:lineRule="auto"/>
                        <w:ind w:left="1080"/>
                        <w:rPr>
                          <w:rFonts w:cs="B Nazanin"/>
                          <w:sz w:val="28"/>
                          <w:szCs w:val="28"/>
                          <w:lang w:bidi="fa-IR"/>
                        </w:rPr>
                      </w:pP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t>گونه آکانتاموبا، آب، شهر ایلام، ژنوتایپ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rtl/>
                          <w:lang w:bidi="fa-IR"/>
                        </w:rPr>
                        <w:softHyphen/>
                        <w:t xml:space="preserve">، </w:t>
                      </w:r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lang w:bidi="fa-IR"/>
                        </w:rPr>
                        <w:t xml:space="preserve">18 </w:t>
                      </w:r>
                      <w:proofErr w:type="spellStart"/>
                      <w:r w:rsidRPr="00A13603">
                        <w:rPr>
                          <w:rFonts w:asciiTheme="majorBidi" w:hAnsiTheme="majorBidi" w:cs="B Nazanin"/>
                          <w:sz w:val="28"/>
                          <w:szCs w:val="28"/>
                          <w:lang w:bidi="fa-IR"/>
                        </w:rPr>
                        <w:t>srRNA</w:t>
                      </w:r>
                      <w:proofErr w:type="spellEnd"/>
                    </w:p>
                    <w:p w14:paraId="33C43E22" w14:textId="77777777" w:rsidR="008151EE" w:rsidRPr="00E52D36" w:rsidRDefault="008151EE" w:rsidP="008151EE">
                      <w:pPr>
                        <w:bidi/>
                        <w:jc w:val="both"/>
                        <w:rPr>
                          <w:rFonts w:cs="B Titr"/>
                          <w:sz w:val="20"/>
                          <w:szCs w:val="20"/>
                          <w:rtl/>
                          <w:lang w:bidi="fa-IR"/>
                        </w:rPr>
                      </w:pPr>
                    </w:p>
                  </w:txbxContent>
                </v:textbox>
                <w10:wrap type="square"/>
              </v:roundrect>
            </w:pict>
          </mc:Fallback>
        </mc:AlternateContent>
      </w:r>
    </w:p>
    <w:p w:rsidR="00BC3D5B" w:rsidRPr="00525EA2" w:rsidRDefault="00BC3D5B" w:rsidP="00525EA2">
      <w:pPr>
        <w:spacing w:before="100" w:beforeAutospacing="1" w:after="100" w:afterAutospacing="1" w:line="360" w:lineRule="auto"/>
        <w:outlineLvl w:val="1"/>
        <w:rPr>
          <w:rFonts w:ascii="Times New Roman" w:eastAsia="Times New Roman" w:hAnsi="Times New Roman" w:cs="B Nazanin"/>
          <w:b/>
          <w:bCs/>
          <w:sz w:val="36"/>
          <w:szCs w:val="36"/>
          <w:rtl/>
        </w:rPr>
      </w:pPr>
    </w:p>
    <w:p w:rsidR="00525EA2" w:rsidRDefault="00FA4D96" w:rsidP="00525EA2">
      <w:pPr>
        <w:jc w:val="right"/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Lotus"/>
          <w:noProof/>
          <w:sz w:val="28"/>
          <w:szCs w:val="28"/>
          <w:rtl/>
          <w:lang w:bidi="fa-IR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C3546B0" wp14:editId="12E58949">
                <wp:simplePos x="0" y="0"/>
                <wp:positionH relativeFrom="column">
                  <wp:posOffset>-152400</wp:posOffset>
                </wp:positionH>
                <wp:positionV relativeFrom="paragraph">
                  <wp:posOffset>644525</wp:posOffset>
                </wp:positionV>
                <wp:extent cx="6734810" cy="1895475"/>
                <wp:effectExtent l="0" t="0" r="27940" b="28575"/>
                <wp:wrapSquare wrapText="bothSides"/>
                <wp:docPr id="27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4810" cy="18954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C3D5B" w:rsidRPr="00FA4D96" w:rsidRDefault="00FA4D96" w:rsidP="00FA4D9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bidi/>
                              <w:jc w:val="both"/>
                              <w:rPr>
                                <w:rFonts w:cs="B Lotu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  <w:r w:rsidRPr="00FA4D96">
                              <w:rPr>
                                <w:rFonts w:cs="B Lotu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مشخصات</w:t>
                            </w:r>
                            <w:r w:rsidRPr="00FA4D96">
                              <w:rPr>
                                <w:rFonts w:cs="B Lotus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مجری</w:t>
                            </w:r>
                            <w:r w:rsidRPr="00FA4D96">
                              <w:rPr>
                                <w:rFonts w:cs="B Lotu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اصل</w:t>
                            </w:r>
                            <w:r w:rsidRPr="00FA4D96">
                              <w:rPr>
                                <w:rFonts w:cs="B Lotus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ی</w:t>
                            </w:r>
                            <w:r w:rsidRPr="00FA4D96">
                              <w:rPr>
                                <w:rFonts w:cs="B Lotu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طرح</w:t>
                            </w:r>
                          </w:p>
                          <w:tbl>
                            <w:tblPr>
                              <w:tblStyle w:val="TableGrid"/>
                              <w:bidiVisual/>
                              <w:tblW w:w="0" w:type="auto"/>
                              <w:tblInd w:w="-36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457"/>
                              <w:gridCol w:w="1654"/>
                              <w:gridCol w:w="1426"/>
                              <w:gridCol w:w="2923"/>
                              <w:gridCol w:w="1578"/>
                            </w:tblGrid>
                            <w:tr w:rsidR="00FA4D96" w:rsidTr="00830327">
                              <w:trPr>
                                <w:trHeight w:val="918"/>
                              </w:trPr>
                              <w:tc>
                                <w:tcPr>
                                  <w:tcW w:w="2457" w:type="dxa"/>
                                </w:tcPr>
                                <w:p w:rsidR="00FA4D96" w:rsidRPr="00FA4D96" w:rsidRDefault="00FA4D96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 w:rsidRPr="00FA4D96">
                                    <w:rPr>
                                      <w:rFonts w:cs="B Titr" w:hint="cs"/>
                                      <w:rtl/>
                                      <w:lang w:bidi="fa-IR"/>
                                    </w:rPr>
                                    <w:t>نام و نام خانوادگی</w:t>
                                  </w:r>
                                </w:p>
                              </w:tc>
                              <w:tc>
                                <w:tcPr>
                                  <w:tcW w:w="1654" w:type="dxa"/>
                                </w:tcPr>
                                <w:p w:rsidR="00FA4D96" w:rsidRPr="00FA4D96" w:rsidRDefault="00FA4D96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 w:rsidRPr="00FA4D96">
                                    <w:rPr>
                                      <w:rFonts w:cs="B Titr"/>
                                      <w:b/>
                                      <w:bCs/>
                                      <w:rtl/>
                                    </w:rPr>
                                    <w:t>شغل</w:t>
                                  </w:r>
                                </w:p>
                              </w:tc>
                              <w:tc>
                                <w:tcPr>
                                  <w:tcW w:w="1426" w:type="dxa"/>
                                </w:tcPr>
                                <w:p w:rsidR="00FA4D96" w:rsidRPr="00FA4D96" w:rsidRDefault="00FA4D96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 w:rsidRPr="00FA4D96">
                                    <w:rPr>
                                      <w:rFonts w:cs="B Titr"/>
                                      <w:b/>
                                      <w:bCs/>
                                      <w:rtl/>
                                    </w:rPr>
                                    <w:t>درجه علمي</w:t>
                                  </w:r>
                                </w:p>
                              </w:tc>
                              <w:tc>
                                <w:tcPr>
                                  <w:tcW w:w="2923" w:type="dxa"/>
                                </w:tcPr>
                                <w:p w:rsidR="00FA4D96" w:rsidRPr="00FA4D96" w:rsidRDefault="00FA4D96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 w:rsidRPr="00FA4D96">
                                    <w:rPr>
                                      <w:rFonts w:cs="B Titr" w:hint="cs"/>
                                      <w:rtl/>
                                      <w:lang w:bidi="fa-IR"/>
                                    </w:rPr>
                                    <w:t>موضوع اصلی طرح</w:t>
                                  </w:r>
                                </w:p>
                                <w:p w:rsidR="00FA4D96" w:rsidRPr="00FA4D96" w:rsidRDefault="00FA4D96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 w:rsidRPr="00FA4D96">
                                    <w:rPr>
                                      <w:rFonts w:cs="B Titr" w:hint="cs"/>
                                      <w:rtl/>
                                      <w:lang w:bidi="fa-IR"/>
                                    </w:rPr>
                                    <w:t>(اپیدمیولوژی، بهداشت،...)</w:t>
                                  </w:r>
                                </w:p>
                              </w:tc>
                              <w:tc>
                                <w:tcPr>
                                  <w:tcW w:w="1578" w:type="dxa"/>
                                </w:tcPr>
                                <w:p w:rsidR="00FA4D96" w:rsidRPr="00FA4D96" w:rsidRDefault="00FA4D96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 w:rsidRPr="00FA4D96">
                                    <w:rPr>
                                      <w:rFonts w:cs="B Titr" w:hint="cs"/>
                                      <w:rtl/>
                                      <w:lang w:bidi="fa-IR"/>
                                    </w:rPr>
                                    <w:t>کد طرح</w:t>
                                  </w:r>
                                </w:p>
                              </w:tc>
                            </w:tr>
                            <w:tr w:rsidR="00FA4D96" w:rsidTr="00830327">
                              <w:trPr>
                                <w:trHeight w:val="414"/>
                              </w:trPr>
                              <w:tc>
                                <w:tcPr>
                                  <w:tcW w:w="2457" w:type="dxa"/>
                                </w:tcPr>
                                <w:p w:rsidR="00FA4D96" w:rsidRDefault="00164E7C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both"/>
                                    <w:rPr>
                                      <w:rFonts w:cs="B Titr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اسد میرزائی</w:t>
                                  </w:r>
                                </w:p>
                              </w:tc>
                              <w:tc>
                                <w:tcPr>
                                  <w:tcW w:w="1654" w:type="dxa"/>
                                </w:tcPr>
                                <w:p w:rsidR="00FA4D96" w:rsidRDefault="00164E7C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both"/>
                                    <w:rPr>
                                      <w:rFonts w:cs="B Titr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هیات علمی</w:t>
                                  </w:r>
                                </w:p>
                              </w:tc>
                              <w:tc>
                                <w:tcPr>
                                  <w:tcW w:w="1426" w:type="dxa"/>
                                </w:tcPr>
                                <w:p w:rsidR="00FA4D96" w:rsidRDefault="00A13603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both"/>
                                    <w:rPr>
                                      <w:rFonts w:cs="B Titr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استاد</w:t>
                                  </w:r>
                                </w:p>
                              </w:tc>
                              <w:tc>
                                <w:tcPr>
                                  <w:tcW w:w="2923" w:type="dxa"/>
                                </w:tcPr>
                                <w:p w:rsidR="00FA4D96" w:rsidRDefault="00A13603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both"/>
                                    <w:rPr>
                                      <w:rFonts w:cs="B Titr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 xml:space="preserve">تعیین ژنوتایپ آکانتاموبا </w:t>
                                  </w:r>
                                </w:p>
                              </w:tc>
                              <w:tc>
                                <w:tcPr>
                                  <w:tcW w:w="1578" w:type="dxa"/>
                                </w:tcPr>
                                <w:p w:rsidR="00FA4D96" w:rsidRDefault="00A13603" w:rsidP="00A13603">
                                  <w:pPr>
                                    <w:pStyle w:val="ListParagraph"/>
                                    <w:bidi/>
                                    <w:ind w:left="0"/>
                                    <w:jc w:val="both"/>
                                    <w:rPr>
                                      <w:rFonts w:cs="B Titr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41</w:t>
                                  </w:r>
                                  <w:r w:rsidR="00830327">
                                    <w:rPr>
                                      <w:rFonts w:cs="B Titr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/94200</w:t>
                                  </w:r>
                                  <w:r>
                                    <w:rPr>
                                      <w:rFonts w:cs="B Titr" w:hint="cs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A4D96" w:rsidTr="00830327">
                              <w:trPr>
                                <w:trHeight w:val="432"/>
                              </w:trPr>
                              <w:tc>
                                <w:tcPr>
                                  <w:tcW w:w="2457" w:type="dxa"/>
                                </w:tcPr>
                                <w:p w:rsidR="00FA4D96" w:rsidRDefault="00FA4D96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both"/>
                                    <w:rPr>
                                      <w:rFonts w:cs="B Titr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54" w:type="dxa"/>
                                </w:tcPr>
                                <w:p w:rsidR="00FA4D96" w:rsidRDefault="00FA4D96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both"/>
                                    <w:rPr>
                                      <w:rFonts w:cs="B Titr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6" w:type="dxa"/>
                                </w:tcPr>
                                <w:p w:rsidR="00FA4D96" w:rsidRDefault="00FA4D96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both"/>
                                    <w:rPr>
                                      <w:rFonts w:cs="B Titr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23" w:type="dxa"/>
                                </w:tcPr>
                                <w:p w:rsidR="00FA4D96" w:rsidRDefault="00FA4D96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both"/>
                                    <w:rPr>
                                      <w:rFonts w:cs="B Titr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78" w:type="dxa"/>
                                </w:tcPr>
                                <w:p w:rsidR="00FA4D96" w:rsidRDefault="00FA4D96" w:rsidP="00FA4D96">
                                  <w:pPr>
                                    <w:pStyle w:val="ListParagraph"/>
                                    <w:bidi/>
                                    <w:ind w:left="0"/>
                                    <w:jc w:val="both"/>
                                    <w:rPr>
                                      <w:rFonts w:cs="B Titr"/>
                                      <w:sz w:val="20"/>
                                      <w:szCs w:val="20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A4D96" w:rsidRPr="00FA4D96" w:rsidRDefault="00FA4D96" w:rsidP="00FA4D96">
                            <w:pPr>
                              <w:pStyle w:val="ListParagraph"/>
                              <w:bidi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_x0000_s1031" style="position:absolute;left:0;text-align:left;margin-left:-12pt;margin-top:50.75pt;width:530.3pt;height:149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">
                <v:textbox>
                  <w:txbxContent>
                    <w:p w:rsidR="00BC3D5B" w:rsidRPr="00FA4D96" w:rsidRDefault="00FA4D96" w:rsidP="00FA4D9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bidi/>
                        <w:jc w:val="both"/>
                        <w:rPr>
                          <w:rFonts w:cs="B Lotus"/>
                          <w:b/>
                          <w:bCs/>
                          <w:sz w:val="28"/>
                          <w:szCs w:val="28"/>
                          <w:rtl/>
                        </w:rPr>
                      </w:pPr>
                      <w:r w:rsidRPr="00FA4D96">
                        <w:rPr>
                          <w:rFonts w:cs="B Lotus"/>
                          <w:b/>
                          <w:bCs/>
                          <w:sz w:val="28"/>
                          <w:szCs w:val="28"/>
                          <w:rtl/>
                        </w:rPr>
                        <w:t>مشخصات</w:t>
                      </w:r>
                      <w:r w:rsidRPr="00FA4D96">
                        <w:rPr>
                          <w:rFonts w:cs="B Lotus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مجری</w:t>
                      </w:r>
                      <w:r w:rsidRPr="00FA4D96">
                        <w:rPr>
                          <w:rFonts w:cs="B Lotu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اصل</w:t>
                      </w:r>
                      <w:r w:rsidRPr="00FA4D96">
                        <w:rPr>
                          <w:rFonts w:cs="B Lotus" w:hint="cs"/>
                          <w:b/>
                          <w:bCs/>
                          <w:sz w:val="28"/>
                          <w:szCs w:val="28"/>
                          <w:rtl/>
                        </w:rPr>
                        <w:t>ی</w:t>
                      </w:r>
                      <w:r w:rsidRPr="00FA4D96">
                        <w:rPr>
                          <w:rFonts w:cs="B Lotu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طرح</w:t>
                      </w:r>
                    </w:p>
                    <w:tbl>
                      <w:tblPr>
                        <w:tblStyle w:val="TableGrid"/>
                        <w:bidiVisual/>
                        <w:tblW w:w="0" w:type="auto"/>
                        <w:tblInd w:w="-36" w:type="dxa"/>
                        <w:tblLook w:val="04A0" w:firstRow="1" w:lastRow="0" w:firstColumn="1" w:lastColumn="0" w:noHBand="0" w:noVBand="1"/>
                      </w:tblPr>
                      <w:tblGrid>
                        <w:gridCol w:w="2457"/>
                        <w:gridCol w:w="1654"/>
                        <w:gridCol w:w="1426"/>
                        <w:gridCol w:w="2923"/>
                        <w:gridCol w:w="1578"/>
                      </w:tblGrid>
                      <w:tr w:rsidR="00FA4D96" w:rsidTr="00830327">
                        <w:trPr>
                          <w:trHeight w:val="918"/>
                        </w:trPr>
                        <w:tc>
                          <w:tcPr>
                            <w:tcW w:w="2457" w:type="dxa"/>
                          </w:tcPr>
                          <w:p w:rsidR="00FA4D96" w:rsidRPr="00FA4D96" w:rsidRDefault="00FA4D96" w:rsidP="00FA4D96">
                            <w:pPr>
                              <w:pStyle w:val="ListParagraph"/>
                              <w:bidi/>
                              <w:ind w:left="0"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 w:rsidRPr="00FA4D96"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>نام و نام خانوادگی</w:t>
                            </w:r>
                          </w:p>
                        </w:tc>
                        <w:tc>
                          <w:tcPr>
                            <w:tcW w:w="1654" w:type="dxa"/>
                          </w:tcPr>
                          <w:p w:rsidR="00FA4D96" w:rsidRPr="00FA4D96" w:rsidRDefault="00FA4D96" w:rsidP="00FA4D96">
                            <w:pPr>
                              <w:pStyle w:val="ListParagraph"/>
                              <w:bidi/>
                              <w:ind w:left="0"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 w:rsidRPr="00FA4D96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>شغل</w:t>
                            </w:r>
                          </w:p>
                        </w:tc>
                        <w:tc>
                          <w:tcPr>
                            <w:tcW w:w="1426" w:type="dxa"/>
                          </w:tcPr>
                          <w:p w:rsidR="00FA4D96" w:rsidRPr="00FA4D96" w:rsidRDefault="00FA4D96" w:rsidP="00FA4D96">
                            <w:pPr>
                              <w:pStyle w:val="ListParagraph"/>
                              <w:bidi/>
                              <w:ind w:left="0"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 w:rsidRPr="00FA4D96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>درجه علمي</w:t>
                            </w:r>
                          </w:p>
                        </w:tc>
                        <w:tc>
                          <w:tcPr>
                            <w:tcW w:w="2923" w:type="dxa"/>
                          </w:tcPr>
                          <w:p w:rsidR="00FA4D96" w:rsidRPr="00FA4D96" w:rsidRDefault="00FA4D96" w:rsidP="00FA4D96">
                            <w:pPr>
                              <w:pStyle w:val="ListParagraph"/>
                              <w:bidi/>
                              <w:ind w:left="0"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 w:rsidRPr="00FA4D96"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>موضوع اصلی طرح</w:t>
                            </w:r>
                          </w:p>
                          <w:p w:rsidR="00FA4D96" w:rsidRPr="00FA4D96" w:rsidRDefault="00FA4D96" w:rsidP="00FA4D96">
                            <w:pPr>
                              <w:pStyle w:val="ListParagraph"/>
                              <w:bidi/>
                              <w:ind w:left="0"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 w:rsidRPr="00FA4D96"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>(اپیدمیولوژی، بهداشت،...)</w:t>
                            </w:r>
                          </w:p>
                        </w:tc>
                        <w:tc>
                          <w:tcPr>
                            <w:tcW w:w="1578" w:type="dxa"/>
                          </w:tcPr>
                          <w:p w:rsidR="00FA4D96" w:rsidRPr="00FA4D96" w:rsidRDefault="00FA4D96" w:rsidP="00FA4D96">
                            <w:pPr>
                              <w:pStyle w:val="ListParagraph"/>
                              <w:bidi/>
                              <w:ind w:left="0"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 w:rsidRPr="00FA4D96"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>کد طرح</w:t>
                            </w:r>
                          </w:p>
                        </w:tc>
                      </w:tr>
                      <w:tr w:rsidR="00FA4D96" w:rsidTr="00830327">
                        <w:trPr>
                          <w:trHeight w:val="414"/>
                        </w:trPr>
                        <w:tc>
                          <w:tcPr>
                            <w:tcW w:w="2457" w:type="dxa"/>
                          </w:tcPr>
                          <w:p w:rsidR="00FA4D96" w:rsidRDefault="00164E7C" w:rsidP="00FA4D96">
                            <w:pPr>
                              <w:pStyle w:val="ListParagraph"/>
                              <w:bidi/>
                              <w:ind w:left="0"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اسد میرزائی</w:t>
                            </w:r>
                          </w:p>
                        </w:tc>
                        <w:tc>
                          <w:tcPr>
                            <w:tcW w:w="1654" w:type="dxa"/>
                          </w:tcPr>
                          <w:p w:rsidR="00FA4D96" w:rsidRDefault="00164E7C" w:rsidP="00FA4D96">
                            <w:pPr>
                              <w:pStyle w:val="ListParagraph"/>
                              <w:bidi/>
                              <w:ind w:left="0"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هیات علمی</w:t>
                            </w:r>
                          </w:p>
                        </w:tc>
                        <w:tc>
                          <w:tcPr>
                            <w:tcW w:w="1426" w:type="dxa"/>
                          </w:tcPr>
                          <w:p w:rsidR="00FA4D96" w:rsidRDefault="00A13603" w:rsidP="00FA4D96">
                            <w:pPr>
                              <w:pStyle w:val="ListParagraph"/>
                              <w:bidi/>
                              <w:ind w:left="0"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استاد</w:t>
                            </w:r>
                          </w:p>
                        </w:tc>
                        <w:tc>
                          <w:tcPr>
                            <w:tcW w:w="2923" w:type="dxa"/>
                          </w:tcPr>
                          <w:p w:rsidR="00FA4D96" w:rsidRDefault="00A13603" w:rsidP="00FA4D96">
                            <w:pPr>
                              <w:pStyle w:val="ListParagraph"/>
                              <w:bidi/>
                              <w:ind w:left="0"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تعیین ژنوتایپ آکانتاموبا </w:t>
                            </w:r>
                          </w:p>
                        </w:tc>
                        <w:tc>
                          <w:tcPr>
                            <w:tcW w:w="1578" w:type="dxa"/>
                          </w:tcPr>
                          <w:p w:rsidR="00FA4D96" w:rsidRDefault="00A13603" w:rsidP="00A13603">
                            <w:pPr>
                              <w:pStyle w:val="ListParagraph"/>
                              <w:bidi/>
                              <w:ind w:left="0"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41</w:t>
                            </w:r>
                            <w:r w:rsidR="00830327"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/94200</w:t>
                            </w:r>
                            <w:r>
                              <w:rPr>
                                <w:rFonts w:cs="B Tit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4</w:t>
                            </w:r>
                          </w:p>
                        </w:tc>
                      </w:tr>
                      <w:tr w:rsidR="00FA4D96" w:rsidTr="00830327">
                        <w:trPr>
                          <w:trHeight w:val="432"/>
                        </w:trPr>
                        <w:tc>
                          <w:tcPr>
                            <w:tcW w:w="2457" w:type="dxa"/>
                          </w:tcPr>
                          <w:p w:rsidR="00FA4D96" w:rsidRDefault="00FA4D96" w:rsidP="00FA4D96">
                            <w:pPr>
                              <w:pStyle w:val="ListParagraph"/>
                              <w:bidi/>
                              <w:ind w:left="0"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1654" w:type="dxa"/>
                          </w:tcPr>
                          <w:p w:rsidR="00FA4D96" w:rsidRDefault="00FA4D96" w:rsidP="00FA4D96">
                            <w:pPr>
                              <w:pStyle w:val="ListParagraph"/>
                              <w:bidi/>
                              <w:ind w:left="0"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1426" w:type="dxa"/>
                          </w:tcPr>
                          <w:p w:rsidR="00FA4D96" w:rsidRDefault="00FA4D96" w:rsidP="00FA4D96">
                            <w:pPr>
                              <w:pStyle w:val="ListParagraph"/>
                              <w:bidi/>
                              <w:ind w:left="0"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2923" w:type="dxa"/>
                          </w:tcPr>
                          <w:p w:rsidR="00FA4D96" w:rsidRDefault="00FA4D96" w:rsidP="00FA4D96">
                            <w:pPr>
                              <w:pStyle w:val="ListParagraph"/>
                              <w:bidi/>
                              <w:ind w:left="0"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1578" w:type="dxa"/>
                          </w:tcPr>
                          <w:p w:rsidR="00FA4D96" w:rsidRDefault="00FA4D96" w:rsidP="00FA4D96">
                            <w:pPr>
                              <w:pStyle w:val="ListParagraph"/>
                              <w:bidi/>
                              <w:ind w:left="0"/>
                              <w:jc w:val="both"/>
                              <w:rPr>
                                <w:rFonts w:cs="B Tit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</w:p>
                        </w:tc>
                      </w:tr>
                    </w:tbl>
                    <w:p w:rsidR="00FA4D96" w:rsidRPr="00FA4D96" w:rsidRDefault="00FA4D96" w:rsidP="00FA4D96">
                      <w:pPr>
                        <w:pStyle w:val="ListParagraph"/>
                        <w:bidi/>
                        <w:jc w:val="both"/>
                        <w:rPr>
                          <w:rFonts w:cs="B Titr"/>
                          <w:sz w:val="20"/>
                          <w:szCs w:val="20"/>
                          <w:rtl/>
                          <w:lang w:bidi="fa-IR"/>
                        </w:rPr>
                      </w:pPr>
                    </w:p>
                  </w:txbxContent>
                </v:textbox>
                <w10:wrap type="square"/>
              </v:roundrect>
            </w:pict>
          </mc:Fallback>
        </mc:AlternateContent>
      </w:r>
      <w:r w:rsidR="00BC3D5B" w:rsidRPr="0067253E">
        <w:rPr>
          <w:rFonts w:cs="B Nazanin" w:hint="cs"/>
          <w:b/>
          <w:bCs/>
          <w:sz w:val="28"/>
          <w:szCs w:val="28"/>
          <w:rtl/>
          <w:lang w:bidi="fa-IR"/>
        </w:rPr>
        <w:t>مشخصات طرح</w:t>
      </w:r>
    </w:p>
    <w:p w:rsidR="00BC3D5B" w:rsidRPr="00525EA2" w:rsidRDefault="002D092C" w:rsidP="00525EA2">
      <w:pPr>
        <w:jc w:val="right"/>
        <w:rPr>
          <w:rFonts w:cs="B Nazanin"/>
          <w:b/>
          <w:bCs/>
          <w:sz w:val="28"/>
          <w:szCs w:val="28"/>
          <w:lang w:bidi="fa-IR"/>
        </w:rPr>
      </w:pPr>
      <w:r>
        <w:rPr>
          <w:rFonts w:cs="B Lotus"/>
          <w:noProof/>
          <w:sz w:val="28"/>
          <w:szCs w:val="28"/>
          <w:rtl/>
          <w:lang w:bidi="fa-I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8DEED42" wp14:editId="5C6D1248">
                <wp:simplePos x="0" y="0"/>
                <wp:positionH relativeFrom="column">
                  <wp:posOffset>-228600</wp:posOffset>
                </wp:positionH>
                <wp:positionV relativeFrom="paragraph">
                  <wp:posOffset>3616325</wp:posOffset>
                </wp:positionV>
                <wp:extent cx="6734810" cy="742950"/>
                <wp:effectExtent l="0" t="0" r="27940" b="19050"/>
                <wp:wrapSquare wrapText="bothSides"/>
                <wp:docPr id="30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4810" cy="7429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13603" w:rsidRPr="00A13603" w:rsidRDefault="00E249F7" w:rsidP="00A13603">
                            <w:pPr>
                              <w:rPr>
                                <w:rFonts w:asciiTheme="majorBidi" w:hAnsiTheme="majorBidi" w:cstheme="majorBidi"/>
                                <w:b/>
                                <w:bCs/>
                              </w:rPr>
                            </w:pPr>
                            <w:r w:rsidRPr="00E249F7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4"/>
                              </w:rPr>
                              <w:t>Title:</w:t>
                            </w:r>
                            <w:r w:rsidR="00E4696E" w:rsidRPr="00E4696E">
                              <w:rPr>
                                <w:rFonts w:asciiTheme="majorBidi" w:hAnsiTheme="majorBidi" w:cstheme="majorBidi"/>
                                <w:color w:val="222222"/>
                                <w:sz w:val="24"/>
                                <w:szCs w:val="24"/>
                                <w:lang w:val="en" w:bidi="fa-IR"/>
                              </w:rPr>
                              <w:t xml:space="preserve"> </w:t>
                            </w:r>
                            <w:r w:rsidR="00A13603" w:rsidRPr="00A13603">
                              <w:rPr>
                                <w:rFonts w:asciiTheme="majorBidi" w:hAnsiTheme="majorBidi" w:cstheme="majorBidi"/>
                                <w:b/>
                                <w:bCs/>
                                <w:lang w:val="en-GB"/>
                              </w:rPr>
                              <w:t xml:space="preserve">Isolation and genotyping of </w:t>
                            </w:r>
                            <w:proofErr w:type="spellStart"/>
                            <w:r w:rsidR="00A13603" w:rsidRPr="00A13603">
                              <w:rPr>
                                <w:rFonts w:asciiTheme="majorBidi" w:hAnsiTheme="majorBidi" w:cstheme="majorBidi"/>
                                <w:b/>
                                <w:bCs/>
                                <w:i/>
                                <w:iCs/>
                                <w:lang w:val="en-GB"/>
                              </w:rPr>
                              <w:t>Acanthamoeba</w:t>
                            </w:r>
                            <w:proofErr w:type="spellEnd"/>
                            <w:r w:rsidR="00A13603" w:rsidRPr="00A13603">
                              <w:rPr>
                                <w:rFonts w:asciiTheme="majorBidi" w:hAnsiTheme="majorBidi" w:cstheme="majorBidi"/>
                                <w:b/>
                                <w:bCs/>
                                <w:lang w:val="en-GB"/>
                              </w:rPr>
                              <w:t xml:space="preserve"> spp. from surface waters in </w:t>
                            </w:r>
                            <w:proofErr w:type="spellStart"/>
                            <w:r w:rsidR="00A13603" w:rsidRPr="00A13603">
                              <w:rPr>
                                <w:rFonts w:asciiTheme="majorBidi" w:hAnsiTheme="majorBidi" w:cstheme="majorBidi"/>
                                <w:b/>
                                <w:bCs/>
                                <w:lang w:val="en-GB"/>
                              </w:rPr>
                              <w:t>Ilam</w:t>
                            </w:r>
                            <w:proofErr w:type="spellEnd"/>
                            <w:r w:rsidR="00A13603" w:rsidRPr="00A13603">
                              <w:rPr>
                                <w:rFonts w:asciiTheme="majorBidi" w:hAnsiTheme="majorBidi" w:cstheme="majorBidi"/>
                                <w:b/>
                                <w:bCs/>
                                <w:lang w:val="en-GB"/>
                              </w:rPr>
                              <w:t xml:space="preserve"> province</w:t>
                            </w:r>
                          </w:p>
                          <w:p w:rsidR="00E4696E" w:rsidRPr="00961F0A" w:rsidRDefault="00E4696E" w:rsidP="00A13603">
                            <w:pPr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4"/>
                              </w:rPr>
                            </w:pPr>
                          </w:p>
                          <w:p w:rsidR="00E249F7" w:rsidRPr="00E249F7" w:rsidRDefault="00E249F7" w:rsidP="00E249F7">
                            <w:pPr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4"/>
                              </w:rPr>
                            </w:pPr>
                          </w:p>
                          <w:p w:rsidR="00E249F7" w:rsidRPr="00E249F7" w:rsidRDefault="00E249F7" w:rsidP="00E249F7">
                            <w:pPr>
                              <w:bidi/>
                              <w:jc w:val="right"/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oundrect w14:anchorId="78DEED42" id="_x0000_s1032" style="position:absolute;left:0;text-align:left;margin-left:-18pt;margin-top:284.75pt;width:530.3pt;height:58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">
                <v:textbox>
                  <w:txbxContent>
                    <w:p w14:paraId="665E549D" w14:textId="77777777" w:rsidR="00A13603" w:rsidRPr="00A13603" w:rsidRDefault="00E249F7" w:rsidP="00A13603">
                      <w:pPr>
                        <w:rPr>
                          <w:rFonts w:asciiTheme="majorBidi" w:hAnsiTheme="majorBidi" w:cstheme="majorBidi"/>
                          <w:b/>
                          <w:bCs/>
                        </w:rPr>
                      </w:pPr>
                      <w:r w:rsidRPr="00E249F7">
                        <w:rPr>
                          <w:rFonts w:asciiTheme="majorBidi" w:hAnsiTheme="majorBidi" w:cstheme="majorBidi"/>
                          <w:b/>
                          <w:bCs/>
                          <w:sz w:val="24"/>
                        </w:rPr>
                        <w:t>Title:</w:t>
                      </w:r>
                      <w:r w:rsidR="00E4696E" w:rsidRPr="00E4696E">
                        <w:rPr>
                          <w:rFonts w:asciiTheme="majorBidi" w:hAnsiTheme="majorBidi" w:cstheme="majorBidi"/>
                          <w:color w:val="222222"/>
                          <w:sz w:val="24"/>
                          <w:szCs w:val="24"/>
                          <w:lang w:val="en" w:bidi="fa-IR"/>
                        </w:rPr>
                        <w:t xml:space="preserve"> </w:t>
                      </w:r>
                      <w:r w:rsidR="00A13603" w:rsidRPr="00A13603">
                        <w:rPr>
                          <w:rFonts w:asciiTheme="majorBidi" w:hAnsiTheme="majorBidi" w:cstheme="majorBidi"/>
                          <w:b/>
                          <w:bCs/>
                          <w:lang w:val="en-GB"/>
                        </w:rPr>
                        <w:t xml:space="preserve">Isolation and genotyping of </w:t>
                      </w:r>
                      <w:proofErr w:type="spellStart"/>
                      <w:r w:rsidR="00A13603" w:rsidRPr="00A13603">
                        <w:rPr>
                          <w:rFonts w:asciiTheme="majorBidi" w:hAnsiTheme="majorBidi" w:cstheme="majorBidi"/>
                          <w:b/>
                          <w:bCs/>
                          <w:i/>
                          <w:iCs/>
                          <w:lang w:val="en-GB"/>
                        </w:rPr>
                        <w:t>Acanthamoeba</w:t>
                      </w:r>
                      <w:proofErr w:type="spellEnd"/>
                      <w:r w:rsidR="00A13603" w:rsidRPr="00A13603">
                        <w:rPr>
                          <w:rFonts w:asciiTheme="majorBidi" w:hAnsiTheme="majorBidi" w:cstheme="majorBidi"/>
                          <w:b/>
                          <w:bCs/>
                          <w:lang w:val="en-GB"/>
                        </w:rPr>
                        <w:t xml:space="preserve"> spp. from surface waters in </w:t>
                      </w:r>
                      <w:proofErr w:type="spellStart"/>
                      <w:r w:rsidR="00A13603" w:rsidRPr="00A13603">
                        <w:rPr>
                          <w:rFonts w:asciiTheme="majorBidi" w:hAnsiTheme="majorBidi" w:cstheme="majorBidi"/>
                          <w:b/>
                          <w:bCs/>
                          <w:lang w:val="en-GB"/>
                        </w:rPr>
                        <w:t>Ilam</w:t>
                      </w:r>
                      <w:proofErr w:type="spellEnd"/>
                      <w:r w:rsidR="00A13603" w:rsidRPr="00A13603">
                        <w:rPr>
                          <w:rFonts w:asciiTheme="majorBidi" w:hAnsiTheme="majorBidi" w:cstheme="majorBidi"/>
                          <w:b/>
                          <w:bCs/>
                          <w:lang w:val="en-GB"/>
                        </w:rPr>
                        <w:t xml:space="preserve"> province</w:t>
                      </w:r>
                    </w:p>
                    <w:p w14:paraId="75FA936B" w14:textId="71BC7841" w:rsidR="00E4696E" w:rsidRPr="00961F0A" w:rsidRDefault="00E4696E" w:rsidP="00A13603">
                      <w:pPr>
                        <w:rPr>
                          <w:rFonts w:asciiTheme="majorBidi" w:hAnsiTheme="majorBidi" w:cstheme="majorBidi"/>
                          <w:b/>
                          <w:bCs/>
                          <w:sz w:val="24"/>
                        </w:rPr>
                      </w:pPr>
                    </w:p>
                    <w:p w14:paraId="393F9DD6" w14:textId="77777777" w:rsidR="00E249F7" w:rsidRPr="00E249F7" w:rsidRDefault="00E249F7" w:rsidP="00E249F7">
                      <w:pPr>
                        <w:rPr>
                          <w:rFonts w:asciiTheme="majorBidi" w:hAnsiTheme="majorBidi" w:cstheme="majorBidi"/>
                          <w:b/>
                          <w:bCs/>
                          <w:sz w:val="24"/>
                        </w:rPr>
                      </w:pPr>
                    </w:p>
                    <w:p w14:paraId="5896DEDA" w14:textId="77777777" w:rsidR="00E249F7" w:rsidRPr="00E249F7" w:rsidRDefault="00E249F7" w:rsidP="00E249F7">
                      <w:pPr>
                        <w:bidi/>
                        <w:jc w:val="right"/>
                        <w:rPr>
                          <w:rFonts w:cs="B Titr"/>
                          <w:sz w:val="24"/>
                          <w:szCs w:val="24"/>
                          <w:rtl/>
                          <w:lang w:bidi="fa-IR"/>
                        </w:rPr>
                      </w:pPr>
                    </w:p>
                  </w:txbxContent>
                </v:textbox>
                <w10:wrap type="square"/>
              </v:roundrect>
            </w:pict>
          </mc:Fallback>
        </mc:AlternateContent>
      </w:r>
      <w:r w:rsidR="000B6AF7">
        <w:rPr>
          <w:rFonts w:cs="B Lotus"/>
          <w:noProof/>
          <w:sz w:val="28"/>
          <w:szCs w:val="28"/>
          <w:rtl/>
          <w:lang w:bidi="fa-I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AD0639B" wp14:editId="5E129942">
                <wp:simplePos x="0" y="0"/>
                <wp:positionH relativeFrom="column">
                  <wp:posOffset>-371475</wp:posOffset>
                </wp:positionH>
                <wp:positionV relativeFrom="paragraph">
                  <wp:posOffset>6308725</wp:posOffset>
                </wp:positionV>
                <wp:extent cx="6734810" cy="866775"/>
                <wp:effectExtent l="0" t="0" r="27940" b="28575"/>
                <wp:wrapSquare wrapText="bothSides"/>
                <wp:docPr id="32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4810" cy="8667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74525" w:rsidRPr="0028223B" w:rsidRDefault="00674525" w:rsidP="00A13603">
                            <w:pPr>
                              <w:bidi/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28223B">
                              <w:rPr>
                                <w:rFonts w:cs="B Titr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fa-IR"/>
                              </w:rPr>
                              <w:t>تاریخ اتمام طرح: روز/ماه/سال</w:t>
                            </w:r>
                            <w:r w:rsidR="00E4696E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9A0DB7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A13603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13</w:t>
                            </w:r>
                            <w:r w:rsidR="00E4696E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/</w:t>
                            </w:r>
                            <w:r w:rsidR="00A13603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06</w:t>
                            </w:r>
                            <w:r w:rsidR="00E4696E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/</w:t>
                            </w:r>
                            <w:r w:rsidR="00A13603">
                              <w:rPr>
                                <w:rFonts w:cs="B Titr"/>
                                <w:sz w:val="24"/>
                                <w:szCs w:val="24"/>
                                <w:lang w:bidi="fa-IR"/>
                              </w:rPr>
                              <w:t>1403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oundrect w14:anchorId="0AD0639B" id="_x0000_s1033" style="position:absolute;left:0;text-align:left;margin-left:-29.25pt;margin-top:496.75pt;width:530.3pt;height:68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">
                <v:textbox>
                  <w:txbxContent>
                    <w:p w14:paraId="72F554ED" w14:textId="5EFE854C" w:rsidR="00674525" w:rsidRPr="0028223B" w:rsidRDefault="00674525" w:rsidP="00A13603">
                      <w:pPr>
                        <w:bidi/>
                        <w:rPr>
                          <w:rFonts w:cs="B Titr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28223B">
                        <w:rPr>
                          <w:rFonts w:cs="B Titr" w:hint="cs"/>
                          <w:b/>
                          <w:bCs/>
                          <w:sz w:val="32"/>
                          <w:szCs w:val="32"/>
                          <w:rtl/>
                          <w:lang w:bidi="fa-IR"/>
                        </w:rPr>
                        <w:t xml:space="preserve">تاریخ </w:t>
                      </w:r>
                      <w:r w:rsidRPr="0028223B">
                        <w:rPr>
                          <w:rFonts w:cs="B Titr" w:hint="cs"/>
                          <w:b/>
                          <w:bCs/>
                          <w:sz w:val="32"/>
                          <w:szCs w:val="32"/>
                          <w:rtl/>
                          <w:lang w:bidi="fa-IR"/>
                        </w:rPr>
                        <w:t>اتمام طرح: روز/ماه/سال</w:t>
                      </w:r>
                      <w:r w:rsidR="00E4696E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="009A0DB7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="00A13603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>13</w:t>
                      </w:r>
                      <w:r w:rsidR="00E4696E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>/</w:t>
                      </w:r>
                      <w:r w:rsidR="00A13603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>06</w:t>
                      </w:r>
                      <w:r w:rsidR="00E4696E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>/</w:t>
                      </w:r>
                      <w:r w:rsidR="00A13603">
                        <w:rPr>
                          <w:rFonts w:cs="B Titr"/>
                          <w:sz w:val="24"/>
                          <w:szCs w:val="24"/>
                          <w:lang w:bidi="fa-IR"/>
                        </w:rPr>
                        <w:t>1403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  <w:r w:rsidR="000B6AF7">
        <w:rPr>
          <w:rFonts w:cs="B Lotus"/>
          <w:noProof/>
          <w:sz w:val="28"/>
          <w:szCs w:val="28"/>
          <w:rtl/>
          <w:lang w:bidi="fa-I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E6E77F5" wp14:editId="2E20350F">
                <wp:simplePos x="0" y="0"/>
                <wp:positionH relativeFrom="column">
                  <wp:posOffset>-228600</wp:posOffset>
                </wp:positionH>
                <wp:positionV relativeFrom="paragraph">
                  <wp:posOffset>4854575</wp:posOffset>
                </wp:positionV>
                <wp:extent cx="6734810" cy="1181100"/>
                <wp:effectExtent l="0" t="0" r="27940" b="19050"/>
                <wp:wrapSquare wrapText="bothSides"/>
                <wp:docPr id="31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4810" cy="1181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0B6AF7" w:rsidRPr="000B6AF7" w:rsidRDefault="00674525" w:rsidP="000B6AF7">
                            <w:pPr>
                              <w:bidi/>
                              <w:spacing w:line="360" w:lineRule="auto"/>
                              <w:jc w:val="both"/>
                              <w:rPr>
                                <w:rFonts w:cs="B Nazanin"/>
                                <w:b/>
                                <w:bCs/>
                                <w:sz w:val="32"/>
                                <w:szCs w:val="32"/>
                                <w:rtl/>
                                <w:lang w:bidi="fa-IR"/>
                              </w:rPr>
                            </w:pPr>
                            <w:r w:rsidRPr="00737BB1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نشانه اینتر</w:t>
                            </w:r>
                            <w:r w:rsidR="000B6AF7" w:rsidRPr="000B6AF7">
                              <w:t xml:space="preserve"> </w:t>
                            </w:r>
                            <w:r w:rsidRPr="00737BB1">
                              <w:rPr>
                                <w:rFonts w:cs="B Titr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نتی مقاله علمی منتج از طرح</w:t>
                            </w:r>
                            <w:r w:rsidRPr="00737BB1">
                              <w:rPr>
                                <w:rFonts w:cs="B Nazanin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fa-IR"/>
                              </w:rPr>
                              <w:t>:</w:t>
                            </w:r>
                            <w:r w:rsidR="00737BB1" w:rsidRPr="00737BB1">
                              <w:t xml:space="preserve"> </w:t>
                            </w:r>
                          </w:p>
                          <w:p w:rsidR="00674525" w:rsidRPr="00374C9C" w:rsidRDefault="00374C9C" w:rsidP="00374C9C">
                            <w:pPr>
                              <w:bidi/>
                              <w:jc w:val="right"/>
                              <w:rPr>
                                <w:rFonts w:cs="B Titr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proofErr w:type="spellStart"/>
                            <w:proofErr w:type="gramStart"/>
                            <w:r w:rsidRPr="00374C9C">
                              <w:rPr>
                                <w:rFonts w:cs="B Titr"/>
                                <w:b/>
                                <w:bCs/>
                                <w:sz w:val="28"/>
                                <w:szCs w:val="28"/>
                                <w:lang w:bidi="fa-IR"/>
                              </w:rPr>
                              <w:t>doi</w:t>
                            </w:r>
                            <w:proofErr w:type="spellEnd"/>
                            <w:proofErr w:type="gramEnd"/>
                            <w:r w:rsidRPr="00374C9C">
                              <w:rPr>
                                <w:rFonts w:cs="B Titr"/>
                                <w:b/>
                                <w:bCs/>
                                <w:sz w:val="28"/>
                                <w:szCs w:val="28"/>
                                <w:lang w:bidi="fa-IR"/>
                              </w:rPr>
                              <w:t>: 10.2166/washdev.2024.153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oundrect w14:anchorId="7E6E77F5" id="_x0000_s1034" style="position:absolute;left:0;text-align:left;margin-left:-18pt;margin-top:382.25pt;width:530.3pt;height:93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">
                <v:textbox>
                  <w:txbxContent>
                    <w:p w14:paraId="4424E79E" w14:textId="1C7D4106" w:rsidR="000B6AF7" w:rsidRPr="000B6AF7" w:rsidRDefault="00674525" w:rsidP="000B6AF7">
                      <w:pPr>
                        <w:bidi/>
                        <w:spacing w:line="360" w:lineRule="auto"/>
                        <w:jc w:val="both"/>
                        <w:rPr>
                          <w:rFonts w:cs="B Nazanin"/>
                          <w:b/>
                          <w:bCs/>
                          <w:sz w:val="32"/>
                          <w:szCs w:val="32"/>
                          <w:rtl/>
                          <w:lang w:bidi="fa-IR"/>
                        </w:rPr>
                      </w:pPr>
                      <w:r w:rsidRPr="00737BB1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نشانه اینتر</w:t>
                      </w:r>
                      <w:r w:rsidR="000B6AF7" w:rsidRPr="000B6AF7">
                        <w:t xml:space="preserve"> </w:t>
                      </w:r>
                      <w:r w:rsidRPr="00737BB1"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نتی مقاله علمی منتج از طرح</w:t>
                      </w:r>
                      <w:r w:rsidRPr="00737BB1">
                        <w:rPr>
                          <w:rFonts w:cs="B Nazanin" w:hint="cs"/>
                          <w:b/>
                          <w:bCs/>
                          <w:sz w:val="32"/>
                          <w:szCs w:val="32"/>
                          <w:rtl/>
                          <w:lang w:bidi="fa-IR"/>
                        </w:rPr>
                        <w:t>:</w:t>
                      </w:r>
                      <w:r w:rsidR="00737BB1" w:rsidRPr="00737BB1">
                        <w:t xml:space="preserve"> </w:t>
                      </w:r>
                    </w:p>
                    <w:p w14:paraId="47BA32EC" w14:textId="498592F7" w:rsidR="00674525" w:rsidRPr="00374C9C" w:rsidRDefault="00374C9C" w:rsidP="00374C9C">
                      <w:pPr>
                        <w:bidi/>
                        <w:jc w:val="right"/>
                        <w:rPr>
                          <w:rFonts w:cs="B Titr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</w:pPr>
                      <w:proofErr w:type="spellStart"/>
                      <w:r w:rsidRPr="00374C9C">
                        <w:rPr>
                          <w:rFonts w:cs="B Titr"/>
                          <w:b/>
                          <w:bCs/>
                          <w:sz w:val="28"/>
                          <w:szCs w:val="28"/>
                          <w:lang w:bidi="fa-IR"/>
                        </w:rPr>
                        <w:t>doi</w:t>
                      </w:r>
                      <w:proofErr w:type="spellEnd"/>
                      <w:r w:rsidRPr="00374C9C">
                        <w:rPr>
                          <w:rFonts w:cs="B Titr"/>
                          <w:b/>
                          <w:bCs/>
                          <w:sz w:val="28"/>
                          <w:szCs w:val="28"/>
                          <w:lang w:bidi="fa-IR"/>
                        </w:rPr>
                        <w:t>: 10.2166/washdev.2024.153</w:t>
                      </w:r>
                    </w:p>
                  </w:txbxContent>
                </v:textbox>
                <w10:wrap type="square"/>
              </v:roundrect>
            </w:pict>
          </mc:Fallback>
        </mc:AlternateContent>
      </w:r>
      <w:r w:rsidR="00E249F7">
        <w:rPr>
          <w:rFonts w:cs="B Lotus"/>
          <w:noProof/>
          <w:sz w:val="28"/>
          <w:szCs w:val="28"/>
          <w:rtl/>
          <w:lang w:bidi="fa-I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3B70811" wp14:editId="3FBD4A32">
                <wp:simplePos x="0" y="0"/>
                <wp:positionH relativeFrom="column">
                  <wp:posOffset>-228600</wp:posOffset>
                </wp:positionH>
                <wp:positionV relativeFrom="paragraph">
                  <wp:posOffset>2479040</wp:posOffset>
                </wp:positionV>
                <wp:extent cx="6734810" cy="866775"/>
                <wp:effectExtent l="0" t="0" r="27940" b="28575"/>
                <wp:wrapSquare wrapText="bothSides"/>
                <wp:docPr id="28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34810" cy="8667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E4696E" w:rsidRPr="00E4696E" w:rsidRDefault="00E249F7" w:rsidP="00A13603">
                            <w:pPr>
                              <w:bidi/>
                              <w:jc w:val="both"/>
                              <w:rPr>
                                <w:rFonts w:cs="B Lotu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  <w:r w:rsidRPr="00E249F7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عنوان طرح:</w:t>
                            </w:r>
                            <w:r w:rsidR="00E4696E" w:rsidRPr="00E4696E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A13603" w:rsidRPr="00A13603">
                              <w:rPr>
                                <w:rFonts w:cs="B Lotus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جداسازي و تعیین ژنوتایپ‌هاي آکانتاموبا در آب‌هاي سطحی شهـر ایـلام</w:t>
                            </w:r>
                          </w:p>
                          <w:p w:rsidR="00E249F7" w:rsidRPr="00E249F7" w:rsidRDefault="00E249F7" w:rsidP="00E249F7">
                            <w:pPr>
                              <w:bidi/>
                              <w:jc w:val="both"/>
                              <w:rPr>
                                <w:rFonts w:cs="B Tit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roundrect w14:anchorId="23B70811" id="_x0000_s1035" style="position:absolute;left:0;text-align:left;margin-left:-18pt;margin-top:195.2pt;width:530.3pt;height:68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">
                <v:textbox>
                  <w:txbxContent>
                    <w:p w14:paraId="5F90F7E7" w14:textId="6DEB8005" w:rsidR="00E4696E" w:rsidRPr="00E4696E" w:rsidRDefault="00E249F7" w:rsidP="00A13603">
                      <w:pPr>
                        <w:bidi/>
                        <w:jc w:val="both"/>
                        <w:rPr>
                          <w:rFonts w:cs="B Lotus"/>
                          <w:b/>
                          <w:bCs/>
                          <w:sz w:val="28"/>
                          <w:szCs w:val="28"/>
                          <w:rtl/>
                        </w:rPr>
                      </w:pPr>
                      <w:r w:rsidRPr="00E249F7">
                        <w:rPr>
                          <w:rFonts w:cs="B Titr" w:hint="cs"/>
                          <w:sz w:val="24"/>
                          <w:szCs w:val="24"/>
                          <w:rtl/>
                          <w:lang w:bidi="fa-IR"/>
                        </w:rPr>
                        <w:t>عنوان طرح:</w:t>
                      </w:r>
                      <w:r w:rsidR="00E4696E" w:rsidRPr="00E4696E">
                        <w:rPr>
                          <w:rFonts w:cs="B Nazanin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r w:rsidR="00A13603" w:rsidRPr="00A13603">
                        <w:rPr>
                          <w:rFonts w:cs="B Lotus" w:hint="cs"/>
                          <w:b/>
                          <w:bCs/>
                          <w:sz w:val="28"/>
                          <w:szCs w:val="28"/>
                          <w:rtl/>
                        </w:rPr>
                        <w:t>جداسازي و تعیین ژنوتایپ‌هاي آکانتاموبا در آب‌هاي سطحی شهـر ایـلام</w:t>
                      </w:r>
                    </w:p>
                    <w:p w14:paraId="4F53A292" w14:textId="77777777" w:rsidR="00E249F7" w:rsidRPr="00E249F7" w:rsidRDefault="00E249F7" w:rsidP="00E249F7">
                      <w:pPr>
                        <w:bidi/>
                        <w:jc w:val="both"/>
                        <w:rPr>
                          <w:rFonts w:cs="B Titr"/>
                          <w:sz w:val="24"/>
                          <w:szCs w:val="24"/>
                          <w:rtl/>
                          <w:lang w:bidi="fa-IR"/>
                        </w:rPr>
                      </w:pPr>
                    </w:p>
                  </w:txbxContent>
                </v:textbox>
                <w10:wrap type="square"/>
              </v:roundrect>
            </w:pict>
          </mc:Fallback>
        </mc:AlternateContent>
      </w:r>
    </w:p>
    <w:sectPr w:rsidR="00BC3D5B" w:rsidRPr="00525EA2">
      <w:headerReference w:type="defaul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005" w:rsidRDefault="00FA7005" w:rsidP="008151EE">
      <w:pPr>
        <w:spacing w:after="0" w:line="240" w:lineRule="auto"/>
      </w:pPr>
      <w:r>
        <w:separator/>
      </w:r>
    </w:p>
  </w:endnote>
  <w:endnote w:type="continuationSeparator" w:id="0">
    <w:p w:rsidR="00FA7005" w:rsidRDefault="00FA7005" w:rsidP="008151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005" w:rsidRDefault="00FA7005" w:rsidP="008151EE">
      <w:pPr>
        <w:spacing w:after="0" w:line="240" w:lineRule="auto"/>
      </w:pPr>
      <w:r>
        <w:separator/>
      </w:r>
    </w:p>
  </w:footnote>
  <w:footnote w:type="continuationSeparator" w:id="0">
    <w:p w:rsidR="00FA7005" w:rsidRDefault="00FA7005" w:rsidP="008151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1EE" w:rsidRPr="008151EE" w:rsidRDefault="008151EE" w:rsidP="008151EE">
    <w:pPr>
      <w:pStyle w:val="Footer"/>
      <w:rPr>
        <w:rFonts w:cs="B Titr"/>
        <w:b/>
        <w:bCs/>
        <w:sz w:val="16"/>
        <w:szCs w:val="16"/>
        <w:rtl/>
        <w:lang w:bidi="fa-IR"/>
      </w:rPr>
    </w:pPr>
    <w:r w:rsidRPr="008151EE">
      <w:rPr>
        <w:rFonts w:ascii="Arial" w:eastAsia="Times New Roman" w:hAnsi="Arial" w:cs="Times New Roman"/>
        <w:noProof/>
        <w:color w:val="002060"/>
        <w:sz w:val="24"/>
        <w:szCs w:val="24"/>
        <w:lang w:bidi="fa-IR"/>
      </w:rPr>
      <w:drawing>
        <wp:anchor distT="0" distB="0" distL="114300" distR="114300" simplePos="0" relativeHeight="251659264" behindDoc="1" locked="0" layoutInCell="1" allowOverlap="1" wp14:anchorId="1DF7B569" wp14:editId="42F73C62">
          <wp:simplePos x="0" y="0"/>
          <wp:positionH relativeFrom="column">
            <wp:posOffset>5305424</wp:posOffset>
          </wp:positionH>
          <wp:positionV relativeFrom="paragraph">
            <wp:posOffset>-316230</wp:posOffset>
          </wp:positionV>
          <wp:extent cx="981075" cy="657225"/>
          <wp:effectExtent l="0" t="0" r="9525" b="9525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72000" contrast="100000"/>
                    <a:grayscl/>
                    <a:biLevel thresh="5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4346" cy="65941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cs="B Lotus"/>
        <w:sz w:val="20"/>
        <w:szCs w:val="20"/>
        <w:rtl/>
        <w:lang w:bidi="fa-IR"/>
      </w:rPr>
      <w:tab/>
    </w:r>
    <w:r w:rsidRPr="008151EE">
      <w:rPr>
        <w:rFonts w:cs="B Titr"/>
        <w:b/>
        <w:bCs/>
        <w:sz w:val="16"/>
        <w:szCs w:val="16"/>
        <w:rtl/>
        <w:lang w:bidi="fa-IR"/>
      </w:rPr>
      <w:t>دانشگاه علوم پزشکي و خدمات بهداشتي درماني ايلام</w:t>
    </w:r>
    <w:r w:rsidRPr="008151EE">
      <w:rPr>
        <w:rFonts w:cs="B Titr"/>
        <w:b/>
        <w:bCs/>
        <w:sz w:val="16"/>
        <w:szCs w:val="16"/>
        <w:rtl/>
        <w:lang w:bidi="fa-IR"/>
      </w:rPr>
      <w:tab/>
    </w:r>
  </w:p>
  <w:p w:rsidR="008151EE" w:rsidRPr="008151EE" w:rsidRDefault="008151EE" w:rsidP="008151EE">
    <w:pPr>
      <w:pStyle w:val="Header"/>
      <w:jc w:val="center"/>
      <w:rPr>
        <w:sz w:val="16"/>
        <w:szCs w:val="16"/>
      </w:rPr>
    </w:pPr>
    <w:r w:rsidRPr="008151EE">
      <w:rPr>
        <w:rFonts w:cs="B Titr"/>
        <w:b/>
        <w:bCs/>
        <w:sz w:val="16"/>
        <w:szCs w:val="16"/>
        <w:rtl/>
        <w:lang w:bidi="fa-IR"/>
      </w:rPr>
      <w:t>معاونت</w:t>
    </w:r>
    <w:r w:rsidRPr="008151EE">
      <w:rPr>
        <w:rFonts w:cs="B Titr" w:hint="cs"/>
        <w:b/>
        <w:bCs/>
        <w:sz w:val="16"/>
        <w:szCs w:val="16"/>
        <w:rtl/>
        <w:lang w:bidi="fa-IR"/>
      </w:rPr>
      <w:t xml:space="preserve"> تحقیقات و فناوری </w:t>
    </w:r>
    <w:r w:rsidRPr="008151EE">
      <w:rPr>
        <w:rFonts w:ascii="Times New Roman" w:hAnsi="Times New Roman" w:cs="Times New Roman" w:hint="cs"/>
        <w:b/>
        <w:bCs/>
        <w:sz w:val="16"/>
        <w:szCs w:val="16"/>
        <w:rtl/>
        <w:lang w:bidi="fa-IR"/>
      </w:rPr>
      <w:t>–</w:t>
    </w:r>
    <w:r w:rsidRPr="008151EE">
      <w:rPr>
        <w:rFonts w:cs="B Titr"/>
        <w:b/>
        <w:bCs/>
        <w:sz w:val="16"/>
        <w:szCs w:val="16"/>
        <w:rtl/>
        <w:lang w:bidi="fa-IR"/>
      </w:rPr>
      <w:t xml:space="preserve">مديريت </w:t>
    </w:r>
    <w:r w:rsidRPr="008151EE">
      <w:rPr>
        <w:rFonts w:cs="B Titr" w:hint="cs"/>
        <w:b/>
        <w:bCs/>
        <w:sz w:val="16"/>
        <w:szCs w:val="16"/>
        <w:rtl/>
        <w:lang w:bidi="fa-IR"/>
      </w:rPr>
      <w:t>توسعه پژ</w:t>
    </w:r>
    <w:r w:rsidRPr="008151EE">
      <w:rPr>
        <w:rFonts w:cs="B Titr"/>
        <w:b/>
        <w:bCs/>
        <w:sz w:val="16"/>
        <w:szCs w:val="16"/>
        <w:rtl/>
        <w:lang w:bidi="fa-IR"/>
      </w:rPr>
      <w:t xml:space="preserve">وهش </w:t>
    </w:r>
    <w:r w:rsidRPr="008151EE">
      <w:rPr>
        <w:rFonts w:cs="B Titr" w:hint="cs"/>
        <w:b/>
        <w:bCs/>
        <w:sz w:val="16"/>
        <w:szCs w:val="16"/>
        <w:rtl/>
        <w:lang w:bidi="fa-IR"/>
      </w:rPr>
      <w:t>و ارزيابي تحقيقات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23.25pt;height:16.5pt;visibility:visible;mso-wrap-style:square" o:bullet="t">
        <v:imagedata r:id="rId1" o:title=""/>
      </v:shape>
    </w:pict>
  </w:numPicBullet>
  <w:abstractNum w:abstractNumId="0">
    <w:nsid w:val="2E4544FF"/>
    <w:multiLevelType w:val="hybridMultilevel"/>
    <w:tmpl w:val="C7BAB4B6"/>
    <w:lvl w:ilvl="0" w:tplc="725A7CD8">
      <w:start w:val="1"/>
      <w:numFmt w:val="decimal"/>
      <w:lvlText w:val="%1-"/>
      <w:lvlJc w:val="left"/>
      <w:pPr>
        <w:ind w:left="720" w:hanging="360"/>
      </w:pPr>
      <w:rPr>
        <w:rFonts w:cs="B Titr"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DF33BC"/>
    <w:multiLevelType w:val="hybridMultilevel"/>
    <w:tmpl w:val="06BE089C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74216695"/>
    <w:multiLevelType w:val="hybridMultilevel"/>
    <w:tmpl w:val="553A26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F18"/>
    <w:rsid w:val="000952E3"/>
    <w:rsid w:val="000B6AF7"/>
    <w:rsid w:val="00164E7C"/>
    <w:rsid w:val="00194295"/>
    <w:rsid w:val="001A02C5"/>
    <w:rsid w:val="0027010B"/>
    <w:rsid w:val="0028223B"/>
    <w:rsid w:val="002C750C"/>
    <w:rsid w:val="002D092C"/>
    <w:rsid w:val="003100CF"/>
    <w:rsid w:val="00374C9C"/>
    <w:rsid w:val="003D02C1"/>
    <w:rsid w:val="003F13A3"/>
    <w:rsid w:val="003F6D91"/>
    <w:rsid w:val="00460208"/>
    <w:rsid w:val="00484C4F"/>
    <w:rsid w:val="00525EA2"/>
    <w:rsid w:val="00532C38"/>
    <w:rsid w:val="005A61FB"/>
    <w:rsid w:val="00674525"/>
    <w:rsid w:val="00737BB1"/>
    <w:rsid w:val="007421AE"/>
    <w:rsid w:val="007A6544"/>
    <w:rsid w:val="007D4BCE"/>
    <w:rsid w:val="008151EE"/>
    <w:rsid w:val="00830327"/>
    <w:rsid w:val="008A4B9F"/>
    <w:rsid w:val="00961F0A"/>
    <w:rsid w:val="00970C8F"/>
    <w:rsid w:val="009A0DB7"/>
    <w:rsid w:val="00A13603"/>
    <w:rsid w:val="00A85AAF"/>
    <w:rsid w:val="00A97F0E"/>
    <w:rsid w:val="00B76EBF"/>
    <w:rsid w:val="00B87E35"/>
    <w:rsid w:val="00BC3D5B"/>
    <w:rsid w:val="00C96F39"/>
    <w:rsid w:val="00CB2F18"/>
    <w:rsid w:val="00D02AB5"/>
    <w:rsid w:val="00D10BC6"/>
    <w:rsid w:val="00D9050F"/>
    <w:rsid w:val="00E249F7"/>
    <w:rsid w:val="00E4696E"/>
    <w:rsid w:val="00E52D36"/>
    <w:rsid w:val="00F02BEA"/>
    <w:rsid w:val="00F313A0"/>
    <w:rsid w:val="00FA4D96"/>
    <w:rsid w:val="00FA7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53E156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2F18"/>
  </w:style>
  <w:style w:type="paragraph" w:styleId="Heading4">
    <w:name w:val="heading 4"/>
    <w:basedOn w:val="Normal"/>
    <w:next w:val="Normal"/>
    <w:link w:val="Heading4Char"/>
    <w:uiPriority w:val="99"/>
    <w:qFormat/>
    <w:rsid w:val="008151EE"/>
    <w:pPr>
      <w:widowControl w:val="0"/>
      <w:autoSpaceDE w:val="0"/>
      <w:autoSpaceDN w:val="0"/>
      <w:adjustRightInd w:val="0"/>
      <w:spacing w:after="0" w:line="240" w:lineRule="auto"/>
      <w:outlineLvl w:val="3"/>
    </w:pPr>
    <w:rPr>
      <w:rFonts w:ascii="Arial" w:eastAsia="Times New Roman" w:hAnsi="Arial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2D3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51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51E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151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51EE"/>
  </w:style>
  <w:style w:type="paragraph" w:styleId="Footer">
    <w:name w:val="footer"/>
    <w:basedOn w:val="Normal"/>
    <w:link w:val="FooterChar"/>
    <w:uiPriority w:val="99"/>
    <w:unhideWhenUsed/>
    <w:rsid w:val="008151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51EE"/>
  </w:style>
  <w:style w:type="character" w:customStyle="1" w:styleId="Heading4Char">
    <w:name w:val="Heading 4 Char"/>
    <w:basedOn w:val="DefaultParagraphFont"/>
    <w:link w:val="Heading4"/>
    <w:uiPriority w:val="99"/>
    <w:rsid w:val="008151EE"/>
    <w:rPr>
      <w:rFonts w:ascii="Arial" w:eastAsia="Times New Roman" w:hAnsi="Arial" w:cs="Times New Roman"/>
      <w:sz w:val="24"/>
      <w:szCs w:val="24"/>
    </w:rPr>
  </w:style>
  <w:style w:type="table" w:styleId="TableGrid">
    <w:name w:val="Table Grid"/>
    <w:basedOn w:val="TableNormal"/>
    <w:uiPriority w:val="59"/>
    <w:rsid w:val="00BC3D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A13603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2F18"/>
  </w:style>
  <w:style w:type="paragraph" w:styleId="Heading4">
    <w:name w:val="heading 4"/>
    <w:basedOn w:val="Normal"/>
    <w:next w:val="Normal"/>
    <w:link w:val="Heading4Char"/>
    <w:uiPriority w:val="99"/>
    <w:qFormat/>
    <w:rsid w:val="008151EE"/>
    <w:pPr>
      <w:widowControl w:val="0"/>
      <w:autoSpaceDE w:val="0"/>
      <w:autoSpaceDN w:val="0"/>
      <w:adjustRightInd w:val="0"/>
      <w:spacing w:after="0" w:line="240" w:lineRule="auto"/>
      <w:outlineLvl w:val="3"/>
    </w:pPr>
    <w:rPr>
      <w:rFonts w:ascii="Arial" w:eastAsia="Times New Roman" w:hAnsi="Arial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2D3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51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51E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151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51EE"/>
  </w:style>
  <w:style w:type="paragraph" w:styleId="Footer">
    <w:name w:val="footer"/>
    <w:basedOn w:val="Normal"/>
    <w:link w:val="FooterChar"/>
    <w:uiPriority w:val="99"/>
    <w:unhideWhenUsed/>
    <w:rsid w:val="008151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51EE"/>
  </w:style>
  <w:style w:type="character" w:customStyle="1" w:styleId="Heading4Char">
    <w:name w:val="Heading 4 Char"/>
    <w:basedOn w:val="DefaultParagraphFont"/>
    <w:link w:val="Heading4"/>
    <w:uiPriority w:val="99"/>
    <w:rsid w:val="008151EE"/>
    <w:rPr>
      <w:rFonts w:ascii="Arial" w:eastAsia="Times New Roman" w:hAnsi="Arial" w:cs="Times New Roman"/>
      <w:sz w:val="24"/>
      <w:szCs w:val="24"/>
    </w:rPr>
  </w:style>
  <w:style w:type="table" w:styleId="TableGrid">
    <w:name w:val="Table Grid"/>
    <w:basedOn w:val="TableNormal"/>
    <w:uiPriority w:val="59"/>
    <w:rsid w:val="00BC3D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A13603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5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0.emf"/><Relationship Id="rId4" Type="http://schemas.microsoft.com/office/2007/relationships/stylesWithEffects" Target="stylesWithEffects.xml"/><Relationship Id="rId9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775CD1-DB37-442F-8DAC-AD997642BE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</Words>
  <Characters>80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toloei</dc:creator>
  <cp:lastModifiedBy>m</cp:lastModifiedBy>
  <cp:revision>2</cp:revision>
  <dcterms:created xsi:type="dcterms:W3CDTF">2024-09-14T06:01:00Z</dcterms:created>
  <dcterms:modified xsi:type="dcterms:W3CDTF">2024-09-14T06:01:00Z</dcterms:modified>
</cp:coreProperties>
</file>