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91BB8D" w14:textId="77777777" w:rsidR="00D52121" w:rsidRPr="009F417D" w:rsidRDefault="00D52121" w:rsidP="00F21F89">
      <w:pPr>
        <w:bidi/>
        <w:rPr>
          <w:b/>
          <w:bCs/>
          <w:szCs w:val="24"/>
          <w:rtl/>
        </w:rPr>
      </w:pPr>
    </w:p>
    <w:p w14:paraId="0630380E" w14:textId="77777777" w:rsidR="00AD7B53" w:rsidRDefault="002F3851" w:rsidP="00AB3E56">
      <w:pPr>
        <w:bidi/>
        <w:spacing w:before="240"/>
        <w:rPr>
          <w:b/>
          <w:bCs/>
          <w:szCs w:val="24"/>
        </w:rPr>
      </w:pPr>
      <w:r w:rsidRPr="009F417D">
        <w:rPr>
          <w:b/>
          <w:bCs/>
          <w:szCs w:val="24"/>
          <w:rtl/>
        </w:rPr>
        <w:t xml:space="preserve">عنوان </w:t>
      </w:r>
      <w:r w:rsidR="00BE703D" w:rsidRPr="009F417D">
        <w:rPr>
          <w:rFonts w:hint="cs"/>
          <w:b/>
          <w:bCs/>
          <w:szCs w:val="24"/>
          <w:rtl/>
        </w:rPr>
        <w:t xml:space="preserve"> فارسی </w:t>
      </w:r>
      <w:r w:rsidRPr="009F417D">
        <w:rPr>
          <w:b/>
          <w:bCs/>
          <w:szCs w:val="24"/>
          <w:rtl/>
        </w:rPr>
        <w:t>طرح تحقیقاتی</w:t>
      </w:r>
      <w:r w:rsidR="0097793B" w:rsidRPr="009F417D">
        <w:rPr>
          <w:rFonts w:hint="cs"/>
          <w:b/>
          <w:bCs/>
          <w:szCs w:val="24"/>
          <w:rtl/>
        </w:rPr>
        <w:t>:</w:t>
      </w:r>
      <w:r w:rsidR="00F21F89" w:rsidRPr="009F417D">
        <w:rPr>
          <w:rFonts w:hint="cs"/>
          <w:b/>
          <w:bCs/>
          <w:szCs w:val="24"/>
          <w:rtl/>
        </w:rPr>
        <w:t xml:space="preserve"> </w:t>
      </w:r>
    </w:p>
    <w:p w14:paraId="4BF0B5AA" w14:textId="02E32850" w:rsidR="00F21F89" w:rsidRPr="00AD7B53" w:rsidRDefault="00AD7B53" w:rsidP="00CB3541">
      <w:pPr>
        <w:bidi/>
        <w:jc w:val="both"/>
        <w:rPr>
          <w:rtl/>
        </w:rPr>
      </w:pPr>
      <w:r w:rsidRPr="00AD7B53">
        <w:rPr>
          <w:rtl/>
        </w:rPr>
        <w:t>اپیدمیولوژی و اتیولوژی مننژیت باکتریایی در ایران:یک مطالعه مروری، نظام مند و فراتحلیل</w:t>
      </w:r>
    </w:p>
    <w:p w14:paraId="1BAE3878" w14:textId="279BA057" w:rsidR="00AB3E56" w:rsidRDefault="00BE703D" w:rsidP="00AB3E56">
      <w:pPr>
        <w:bidi/>
        <w:spacing w:before="240"/>
        <w:rPr>
          <w:b/>
          <w:bCs/>
          <w:szCs w:val="24"/>
        </w:rPr>
      </w:pPr>
      <w:r w:rsidRPr="009F417D">
        <w:rPr>
          <w:b/>
          <w:bCs/>
          <w:szCs w:val="24"/>
          <w:rtl/>
        </w:rPr>
        <w:t xml:space="preserve">عنوان </w:t>
      </w:r>
      <w:r w:rsidRPr="009F417D">
        <w:rPr>
          <w:rFonts w:hint="cs"/>
          <w:b/>
          <w:bCs/>
          <w:szCs w:val="24"/>
          <w:rtl/>
        </w:rPr>
        <w:t xml:space="preserve"> انگلیسی </w:t>
      </w:r>
      <w:r w:rsidRPr="009F417D">
        <w:rPr>
          <w:b/>
          <w:bCs/>
          <w:szCs w:val="24"/>
          <w:rtl/>
        </w:rPr>
        <w:t>طرح تحقیقاتی</w:t>
      </w:r>
      <w:r w:rsidRPr="009F417D">
        <w:rPr>
          <w:rFonts w:hint="cs"/>
          <w:b/>
          <w:bCs/>
          <w:szCs w:val="24"/>
          <w:rtl/>
        </w:rPr>
        <w:t xml:space="preserve">: </w:t>
      </w:r>
    </w:p>
    <w:p w14:paraId="2104CDAE" w14:textId="37B06C1C" w:rsidR="00AD7B53" w:rsidRPr="00AD7B53" w:rsidRDefault="00AD7B53" w:rsidP="00CB3541">
      <w:pPr>
        <w:spacing w:before="240"/>
        <w:rPr>
          <w:rFonts w:asciiTheme="majorBidi" w:hAnsiTheme="majorBidi" w:cstheme="majorBidi"/>
          <w:rtl/>
        </w:rPr>
      </w:pPr>
      <w:r w:rsidRPr="00AD7B53">
        <w:rPr>
          <w:rFonts w:asciiTheme="majorBidi" w:hAnsiTheme="majorBidi" w:cstheme="majorBidi"/>
        </w:rPr>
        <w:t>Epidemiology and etiology of bacterial meningitis in Iran: A systematic review and meta-analysis</w:t>
      </w:r>
      <w:r w:rsidRPr="00AD7B53">
        <w:rPr>
          <w:rFonts w:asciiTheme="majorBidi" w:hAnsiTheme="majorBidi" w:cstheme="majorBidi"/>
          <w:rtl/>
        </w:rPr>
        <w:t>.</w:t>
      </w:r>
    </w:p>
    <w:p w14:paraId="768746D1" w14:textId="46F00EC9" w:rsidR="002F3851" w:rsidRPr="00214CE8" w:rsidRDefault="002F3851" w:rsidP="00AB3E56">
      <w:pPr>
        <w:bidi/>
        <w:spacing w:before="240"/>
        <w:rPr>
          <w:b/>
          <w:bCs/>
          <w:szCs w:val="24"/>
          <w:rtl/>
          <w:lang w:bidi="fa-IR"/>
        </w:rPr>
      </w:pPr>
      <w:r w:rsidRPr="00214CE8">
        <w:rPr>
          <w:b/>
          <w:bCs/>
          <w:szCs w:val="24"/>
          <w:rtl/>
        </w:rPr>
        <w:t>تاریخ خاتمه</w:t>
      </w:r>
      <w:r w:rsidRPr="00214CE8">
        <w:rPr>
          <w:rFonts w:hint="cs"/>
          <w:b/>
          <w:bCs/>
          <w:szCs w:val="24"/>
          <w:rtl/>
          <w:lang w:bidi="fa-IR"/>
        </w:rPr>
        <w:t xml:space="preserve"> طرح </w:t>
      </w:r>
      <w:r w:rsidR="0097793B" w:rsidRPr="00214CE8">
        <w:rPr>
          <w:rFonts w:hint="cs"/>
          <w:b/>
          <w:bCs/>
          <w:szCs w:val="24"/>
          <w:rtl/>
          <w:lang w:bidi="fa-IR"/>
        </w:rPr>
        <w:t>:</w:t>
      </w:r>
    </w:p>
    <w:p w14:paraId="02740F63" w14:textId="085B4A33" w:rsidR="009E5D6D" w:rsidRPr="009F417D" w:rsidRDefault="009E5D6D" w:rsidP="009E5D6D">
      <w:pPr>
        <w:bidi/>
        <w:spacing w:before="240"/>
        <w:rPr>
          <w:b/>
          <w:bCs/>
          <w:szCs w:val="24"/>
          <w:lang w:bidi="fa-IR"/>
        </w:rPr>
      </w:pPr>
      <w:r w:rsidRPr="00214CE8">
        <w:rPr>
          <w:rFonts w:hint="cs"/>
          <w:b/>
          <w:bCs/>
          <w:szCs w:val="24"/>
          <w:rtl/>
          <w:lang w:bidi="fa-IR"/>
        </w:rPr>
        <w:t>کد طرح:</w:t>
      </w:r>
    </w:p>
    <w:p w14:paraId="3EB4AD3F" w14:textId="7D4C46FE" w:rsidR="002F3851" w:rsidRPr="009F417D" w:rsidRDefault="002F3851" w:rsidP="002F3851">
      <w:pPr>
        <w:bidi/>
        <w:rPr>
          <w:b/>
          <w:bCs/>
          <w:szCs w:val="24"/>
        </w:rPr>
      </w:pPr>
      <w:r w:rsidRPr="009F417D">
        <w:rPr>
          <w:b/>
          <w:bCs/>
          <w:szCs w:val="24"/>
          <w:rtl/>
        </w:rPr>
        <w:t>مجری یا محقق اصلی</w:t>
      </w:r>
      <w:r w:rsidR="00F95520" w:rsidRPr="009F417D">
        <w:rPr>
          <w:rFonts w:hint="cs"/>
          <w:b/>
          <w:bCs/>
          <w:szCs w:val="24"/>
          <w:rtl/>
        </w:rPr>
        <w:t xml:space="preserve"> و همکاران  با ذکر وابستگی هر فرد</w:t>
      </w:r>
      <w:r w:rsidR="0097793B" w:rsidRPr="009F417D">
        <w:rPr>
          <w:rFonts w:hint="cs"/>
          <w:b/>
          <w:bCs/>
          <w:szCs w:val="24"/>
          <w:rtl/>
        </w:rPr>
        <w:t>:</w:t>
      </w:r>
    </w:p>
    <w:p w14:paraId="60B927B3" w14:textId="7A60B0BE" w:rsidR="00AD7B53" w:rsidRPr="00AD7B53" w:rsidRDefault="00AD7B53" w:rsidP="00DA1F55">
      <w:pPr>
        <w:bidi/>
        <w:jc w:val="both"/>
        <w:rPr>
          <w:rtl/>
        </w:rPr>
      </w:pPr>
      <w:r w:rsidRPr="00AD7B53">
        <w:rPr>
          <w:rtl/>
        </w:rPr>
        <w:t>محمدحس</w:t>
      </w:r>
      <w:r w:rsidRPr="00AD7B53">
        <w:rPr>
          <w:rFonts w:hint="cs"/>
          <w:rtl/>
        </w:rPr>
        <w:t>ی</w:t>
      </w:r>
      <w:r w:rsidRPr="00AD7B53">
        <w:rPr>
          <w:rFonts w:hint="eastAsia"/>
          <w:rtl/>
        </w:rPr>
        <w:t>ن</w:t>
      </w:r>
      <w:r>
        <w:rPr>
          <w:rtl/>
        </w:rPr>
        <w:t xml:space="preserve"> اکو</w:t>
      </w:r>
      <w:r>
        <w:rPr>
          <w:rFonts w:hint="cs"/>
          <w:rtl/>
        </w:rPr>
        <w:t>ا</w:t>
      </w:r>
      <w:r w:rsidRPr="00AD7B53">
        <w:rPr>
          <w:rtl/>
        </w:rPr>
        <w:t>ن:</w:t>
      </w:r>
      <w:r>
        <w:rPr>
          <w:rFonts w:hint="cs"/>
          <w:rtl/>
        </w:rPr>
        <w:t xml:space="preserve"> </w:t>
      </w:r>
      <w:r w:rsidRPr="00AD7B53">
        <w:rPr>
          <w:rtl/>
        </w:rPr>
        <w:t>دانشجو</w:t>
      </w:r>
      <w:r w:rsidRPr="00AD7B53">
        <w:rPr>
          <w:rFonts w:hint="cs"/>
          <w:rtl/>
        </w:rPr>
        <w:t>ی</w:t>
      </w:r>
      <w:r w:rsidRPr="00AD7B53">
        <w:rPr>
          <w:rtl/>
        </w:rPr>
        <w:t xml:space="preserve"> کم</w:t>
      </w:r>
      <w:r w:rsidRPr="00AD7B53">
        <w:rPr>
          <w:rFonts w:hint="cs"/>
          <w:rtl/>
        </w:rPr>
        <w:t>ی</w:t>
      </w:r>
      <w:r w:rsidRPr="00AD7B53">
        <w:rPr>
          <w:rFonts w:hint="eastAsia"/>
          <w:rtl/>
        </w:rPr>
        <w:t>ته</w:t>
      </w:r>
      <w:r w:rsidRPr="00AD7B53">
        <w:rPr>
          <w:rtl/>
        </w:rPr>
        <w:t xml:space="preserve"> تحق</w:t>
      </w:r>
      <w:r w:rsidRPr="00AD7B53">
        <w:rPr>
          <w:rFonts w:hint="cs"/>
          <w:rtl/>
        </w:rPr>
        <w:t>ی</w:t>
      </w:r>
      <w:r w:rsidRPr="00AD7B53">
        <w:rPr>
          <w:rFonts w:hint="eastAsia"/>
          <w:rtl/>
        </w:rPr>
        <w:t>قات،</w:t>
      </w:r>
      <w:r w:rsidRPr="00AD7B53">
        <w:rPr>
          <w:rtl/>
        </w:rPr>
        <w:t xml:space="preserve"> دانشگاه علوم پزشک</w:t>
      </w:r>
      <w:r w:rsidRPr="00AD7B53">
        <w:rPr>
          <w:rFonts w:hint="cs"/>
          <w:rtl/>
        </w:rPr>
        <w:t>ی</w:t>
      </w:r>
      <w:r w:rsidRPr="00AD7B53">
        <w:rPr>
          <w:rtl/>
        </w:rPr>
        <w:t xml:space="preserve"> ا</w:t>
      </w:r>
      <w:r w:rsidRPr="00AD7B53">
        <w:rPr>
          <w:rFonts w:hint="cs"/>
          <w:rtl/>
        </w:rPr>
        <w:t>ی</w:t>
      </w:r>
      <w:r w:rsidRPr="00AD7B53">
        <w:rPr>
          <w:rFonts w:hint="eastAsia"/>
          <w:rtl/>
        </w:rPr>
        <w:t>لام،</w:t>
      </w:r>
      <w:r w:rsidRPr="00AD7B53">
        <w:rPr>
          <w:rtl/>
        </w:rPr>
        <w:t xml:space="preserve"> ا</w:t>
      </w:r>
      <w:r w:rsidRPr="00AD7B53">
        <w:rPr>
          <w:rFonts w:hint="cs"/>
          <w:rtl/>
        </w:rPr>
        <w:t>ی</w:t>
      </w:r>
      <w:r w:rsidRPr="00AD7B53">
        <w:rPr>
          <w:rFonts w:hint="eastAsia"/>
          <w:rtl/>
        </w:rPr>
        <w:t>لام،</w:t>
      </w:r>
      <w:r w:rsidRPr="00AD7B53">
        <w:rPr>
          <w:rtl/>
        </w:rPr>
        <w:t xml:space="preserve"> ا</w:t>
      </w:r>
      <w:r w:rsidRPr="00AD7B53">
        <w:rPr>
          <w:rFonts w:hint="cs"/>
          <w:rtl/>
        </w:rPr>
        <w:t>ی</w:t>
      </w:r>
      <w:r w:rsidRPr="00AD7B53">
        <w:rPr>
          <w:rFonts w:hint="eastAsia"/>
          <w:rtl/>
        </w:rPr>
        <w:t>ران</w:t>
      </w:r>
    </w:p>
    <w:p w14:paraId="17F9B4F2" w14:textId="15F5AC55" w:rsidR="00AD7B53" w:rsidRPr="00AD7B53" w:rsidRDefault="00AD7B53" w:rsidP="000A55CD">
      <w:pPr>
        <w:bidi/>
        <w:jc w:val="both"/>
        <w:rPr>
          <w:rtl/>
        </w:rPr>
      </w:pPr>
      <w:r w:rsidRPr="00AD7B53">
        <w:rPr>
          <w:rFonts w:hint="eastAsia"/>
          <w:rtl/>
        </w:rPr>
        <w:t>ام</w:t>
      </w:r>
      <w:r w:rsidRPr="00AD7B53">
        <w:rPr>
          <w:rFonts w:hint="cs"/>
          <w:rtl/>
        </w:rPr>
        <w:t>ی</w:t>
      </w:r>
      <w:r w:rsidRPr="00AD7B53">
        <w:rPr>
          <w:rFonts w:hint="eastAsia"/>
          <w:rtl/>
        </w:rPr>
        <w:t>د</w:t>
      </w:r>
      <w:r w:rsidRPr="00AD7B53">
        <w:rPr>
          <w:rtl/>
        </w:rPr>
        <w:t xml:space="preserve"> رئ</w:t>
      </w:r>
      <w:r w:rsidRPr="00AD7B53">
        <w:rPr>
          <w:rFonts w:hint="cs"/>
          <w:rtl/>
        </w:rPr>
        <w:t>ی</w:t>
      </w:r>
      <w:r w:rsidRPr="00AD7B53">
        <w:rPr>
          <w:rFonts w:hint="eastAsia"/>
          <w:rtl/>
        </w:rPr>
        <w:t>س</w:t>
      </w:r>
      <w:r w:rsidRPr="00AD7B53">
        <w:rPr>
          <w:rFonts w:hint="cs"/>
          <w:rtl/>
        </w:rPr>
        <w:t>ی</w:t>
      </w:r>
      <w:r w:rsidRPr="00AD7B53">
        <w:rPr>
          <w:rtl/>
        </w:rPr>
        <w:t>:</w:t>
      </w:r>
      <w:r>
        <w:rPr>
          <w:rFonts w:hint="cs"/>
          <w:rtl/>
        </w:rPr>
        <w:t xml:space="preserve"> </w:t>
      </w:r>
      <w:r w:rsidRPr="00AD7B53">
        <w:rPr>
          <w:rtl/>
        </w:rPr>
        <w:t xml:space="preserve">گروه </w:t>
      </w:r>
      <w:r w:rsidR="000A55CD">
        <w:rPr>
          <w:rFonts w:hint="cs"/>
          <w:rtl/>
          <w:lang w:bidi="fa-IR"/>
        </w:rPr>
        <w:t>انگل شناسی</w:t>
      </w:r>
      <w:r>
        <w:rPr>
          <w:rFonts w:hint="cs"/>
          <w:rtl/>
        </w:rPr>
        <w:t>،</w:t>
      </w:r>
      <w:r w:rsidRPr="00AD7B53">
        <w:rPr>
          <w:rtl/>
        </w:rPr>
        <w:t xml:space="preserve"> دانشکده پ</w:t>
      </w:r>
      <w:r w:rsidRPr="00AD7B53">
        <w:rPr>
          <w:rFonts w:hint="cs"/>
          <w:rtl/>
        </w:rPr>
        <w:t>ی</w:t>
      </w:r>
      <w:r w:rsidRPr="00AD7B53">
        <w:rPr>
          <w:rFonts w:hint="eastAsia"/>
          <w:rtl/>
        </w:rPr>
        <w:t>راپزشک</w:t>
      </w:r>
      <w:r w:rsidRPr="00AD7B53">
        <w:rPr>
          <w:rFonts w:hint="cs"/>
          <w:rtl/>
        </w:rPr>
        <w:t>ی</w:t>
      </w:r>
      <w:r w:rsidRPr="00AD7B53">
        <w:rPr>
          <w:rFonts w:hint="eastAsia"/>
          <w:rtl/>
        </w:rPr>
        <w:t>،</w:t>
      </w:r>
      <w:r w:rsidRPr="00AD7B53">
        <w:rPr>
          <w:rtl/>
        </w:rPr>
        <w:t xml:space="preserve"> دانشگاه علوم پزشک</w:t>
      </w:r>
      <w:r w:rsidRPr="00AD7B53">
        <w:rPr>
          <w:rFonts w:hint="cs"/>
          <w:rtl/>
        </w:rPr>
        <w:t>ی</w:t>
      </w:r>
      <w:r w:rsidRPr="00AD7B53">
        <w:rPr>
          <w:rtl/>
        </w:rPr>
        <w:t xml:space="preserve"> ا</w:t>
      </w:r>
      <w:r w:rsidRPr="00AD7B53">
        <w:rPr>
          <w:rFonts w:hint="cs"/>
          <w:rtl/>
        </w:rPr>
        <w:t>ی</w:t>
      </w:r>
      <w:r w:rsidRPr="00AD7B53">
        <w:rPr>
          <w:rFonts w:hint="eastAsia"/>
          <w:rtl/>
        </w:rPr>
        <w:t>لام،</w:t>
      </w:r>
      <w:r w:rsidRPr="00AD7B53">
        <w:rPr>
          <w:rtl/>
        </w:rPr>
        <w:t xml:space="preserve"> ا</w:t>
      </w:r>
      <w:r w:rsidRPr="00AD7B53">
        <w:rPr>
          <w:rFonts w:hint="cs"/>
          <w:rtl/>
        </w:rPr>
        <w:t>ی</w:t>
      </w:r>
      <w:r w:rsidRPr="00AD7B53">
        <w:rPr>
          <w:rFonts w:hint="eastAsia"/>
          <w:rtl/>
        </w:rPr>
        <w:t>لام،</w:t>
      </w:r>
      <w:r w:rsidRPr="00AD7B53">
        <w:rPr>
          <w:rtl/>
        </w:rPr>
        <w:t xml:space="preserve"> ا</w:t>
      </w:r>
      <w:r w:rsidRPr="00AD7B53">
        <w:rPr>
          <w:rFonts w:hint="cs"/>
          <w:rtl/>
        </w:rPr>
        <w:t>ی</w:t>
      </w:r>
      <w:r w:rsidRPr="00AD7B53">
        <w:rPr>
          <w:rFonts w:hint="eastAsia"/>
          <w:rtl/>
        </w:rPr>
        <w:t>ران</w:t>
      </w:r>
    </w:p>
    <w:p w14:paraId="397C1D42" w14:textId="4A9E6465" w:rsidR="00AD7B53" w:rsidRPr="00AD7B53" w:rsidRDefault="00AD7B53" w:rsidP="00DA1F55">
      <w:pPr>
        <w:bidi/>
        <w:jc w:val="both"/>
        <w:rPr>
          <w:rtl/>
        </w:rPr>
      </w:pPr>
      <w:r w:rsidRPr="00AD7B53">
        <w:rPr>
          <w:rFonts w:hint="eastAsia"/>
          <w:rtl/>
        </w:rPr>
        <w:t>محمد</w:t>
      </w:r>
      <w:r w:rsidRPr="00AD7B53">
        <w:rPr>
          <w:rtl/>
        </w:rPr>
        <w:t xml:space="preserve"> ابراه</w:t>
      </w:r>
      <w:r w:rsidRPr="00AD7B53">
        <w:rPr>
          <w:rFonts w:hint="cs"/>
          <w:rtl/>
        </w:rPr>
        <w:t>ی</w:t>
      </w:r>
      <w:r w:rsidRPr="00AD7B53">
        <w:rPr>
          <w:rFonts w:hint="eastAsia"/>
          <w:rtl/>
        </w:rPr>
        <w:t>م</w:t>
      </w:r>
      <w:r w:rsidRPr="00AD7B53">
        <w:rPr>
          <w:rtl/>
        </w:rPr>
        <w:t xml:space="preserve"> گتسو:</w:t>
      </w:r>
      <w:r>
        <w:rPr>
          <w:rFonts w:hint="cs"/>
          <w:rtl/>
        </w:rPr>
        <w:t xml:space="preserve"> </w:t>
      </w:r>
      <w:r w:rsidRPr="00AD7B53">
        <w:rPr>
          <w:rtl/>
        </w:rPr>
        <w:t>گروه م</w:t>
      </w:r>
      <w:r w:rsidRPr="00AD7B53">
        <w:rPr>
          <w:rFonts w:hint="cs"/>
          <w:rtl/>
        </w:rPr>
        <w:t>ی</w:t>
      </w:r>
      <w:r w:rsidRPr="00AD7B53">
        <w:rPr>
          <w:rFonts w:hint="eastAsia"/>
          <w:rtl/>
        </w:rPr>
        <w:t>کروب</w:t>
      </w:r>
      <w:r w:rsidRPr="00AD7B53">
        <w:rPr>
          <w:rFonts w:hint="cs"/>
          <w:rtl/>
        </w:rPr>
        <w:t>ی</w:t>
      </w:r>
      <w:r w:rsidRPr="00AD7B53">
        <w:rPr>
          <w:rFonts w:hint="eastAsia"/>
          <w:rtl/>
        </w:rPr>
        <w:t>ولوژ</w:t>
      </w:r>
      <w:r w:rsidRPr="00AD7B53">
        <w:rPr>
          <w:rFonts w:hint="cs"/>
          <w:rtl/>
        </w:rPr>
        <w:t>ی</w:t>
      </w:r>
      <w:r w:rsidRPr="00AD7B53">
        <w:rPr>
          <w:rtl/>
        </w:rPr>
        <w:t xml:space="preserve"> و پاراز</w:t>
      </w:r>
      <w:r w:rsidRPr="00AD7B53">
        <w:rPr>
          <w:rFonts w:hint="cs"/>
          <w:rtl/>
        </w:rPr>
        <w:t>ی</w:t>
      </w:r>
      <w:r w:rsidRPr="00AD7B53">
        <w:rPr>
          <w:rFonts w:hint="eastAsia"/>
          <w:rtl/>
        </w:rPr>
        <w:t>تولوژ</w:t>
      </w:r>
      <w:r w:rsidRPr="00AD7B53">
        <w:rPr>
          <w:rFonts w:hint="cs"/>
          <w:rtl/>
        </w:rPr>
        <w:t>ی</w:t>
      </w:r>
      <w:r w:rsidRPr="00AD7B53">
        <w:rPr>
          <w:rtl/>
        </w:rPr>
        <w:t xml:space="preserve"> پزشک</w:t>
      </w:r>
      <w:r w:rsidRPr="00AD7B53">
        <w:rPr>
          <w:rFonts w:hint="cs"/>
          <w:rtl/>
        </w:rPr>
        <w:t>ی</w:t>
      </w:r>
      <w:r w:rsidRPr="00AD7B53">
        <w:rPr>
          <w:rFonts w:hint="eastAsia"/>
          <w:rtl/>
        </w:rPr>
        <w:t>،</w:t>
      </w:r>
      <w:r w:rsidRPr="00AD7B53">
        <w:rPr>
          <w:rtl/>
        </w:rPr>
        <w:t xml:space="preserve"> دانشکده علوم بهداشت</w:t>
      </w:r>
      <w:r w:rsidRPr="00AD7B53">
        <w:rPr>
          <w:rFonts w:hint="cs"/>
          <w:rtl/>
        </w:rPr>
        <w:t>ی</w:t>
      </w:r>
      <w:r w:rsidRPr="00AD7B53">
        <w:rPr>
          <w:rFonts w:hint="eastAsia"/>
          <w:rtl/>
        </w:rPr>
        <w:t>،</w:t>
      </w:r>
      <w:r w:rsidRPr="00AD7B53">
        <w:rPr>
          <w:rtl/>
        </w:rPr>
        <w:t xml:space="preserve"> دانشگاه با</w:t>
      </w:r>
      <w:r w:rsidRPr="00AD7B53">
        <w:rPr>
          <w:rFonts w:hint="cs"/>
          <w:rtl/>
        </w:rPr>
        <w:t>ی</w:t>
      </w:r>
      <w:r w:rsidRPr="00AD7B53">
        <w:rPr>
          <w:rFonts w:hint="eastAsia"/>
          <w:rtl/>
        </w:rPr>
        <w:t>رو،</w:t>
      </w:r>
      <w:r w:rsidRPr="00AD7B53">
        <w:rPr>
          <w:rtl/>
        </w:rPr>
        <w:t xml:space="preserve"> </w:t>
      </w:r>
      <w:r w:rsidRPr="00AD7B53">
        <w:rPr>
          <w:sz w:val="22"/>
          <w:szCs w:val="20"/>
        </w:rPr>
        <w:t>PMB 3011</w:t>
      </w:r>
      <w:r w:rsidRPr="00AD7B53">
        <w:rPr>
          <w:rtl/>
        </w:rPr>
        <w:t>، کانو، ن</w:t>
      </w:r>
      <w:r w:rsidRPr="00AD7B53">
        <w:rPr>
          <w:rFonts w:hint="cs"/>
          <w:rtl/>
        </w:rPr>
        <w:t>ی</w:t>
      </w:r>
      <w:r w:rsidRPr="00AD7B53">
        <w:rPr>
          <w:rFonts w:hint="eastAsia"/>
          <w:rtl/>
        </w:rPr>
        <w:t>جر</w:t>
      </w:r>
      <w:r w:rsidRPr="00AD7B53">
        <w:rPr>
          <w:rFonts w:hint="cs"/>
          <w:rtl/>
        </w:rPr>
        <w:t>ی</w:t>
      </w:r>
      <w:r w:rsidRPr="00AD7B53">
        <w:rPr>
          <w:rFonts w:hint="eastAsia"/>
          <w:rtl/>
        </w:rPr>
        <w:t>ه</w:t>
      </w:r>
    </w:p>
    <w:p w14:paraId="3A838426" w14:textId="27BBA7BD" w:rsidR="00AD7B53" w:rsidRPr="00AD7B53" w:rsidRDefault="00AD7B53" w:rsidP="00DA1F55">
      <w:pPr>
        <w:bidi/>
        <w:jc w:val="both"/>
        <w:rPr>
          <w:rtl/>
        </w:rPr>
      </w:pPr>
      <w:r w:rsidRPr="00AD7B53">
        <w:rPr>
          <w:rFonts w:hint="eastAsia"/>
          <w:rtl/>
        </w:rPr>
        <w:t>معصومه</w:t>
      </w:r>
      <w:r w:rsidRPr="00AD7B53">
        <w:rPr>
          <w:rtl/>
        </w:rPr>
        <w:t xml:space="preserve"> کر</w:t>
      </w:r>
      <w:r w:rsidRPr="00AD7B53">
        <w:rPr>
          <w:rFonts w:hint="cs"/>
          <w:rtl/>
        </w:rPr>
        <w:t>ی</w:t>
      </w:r>
      <w:r w:rsidRPr="00AD7B53">
        <w:rPr>
          <w:rFonts w:hint="eastAsia"/>
          <w:rtl/>
        </w:rPr>
        <w:t>م</w:t>
      </w:r>
      <w:r w:rsidRPr="00AD7B53">
        <w:rPr>
          <w:rFonts w:hint="cs"/>
          <w:rtl/>
        </w:rPr>
        <w:t>ی</w:t>
      </w:r>
      <w:r w:rsidRPr="00AD7B53">
        <w:rPr>
          <w:rtl/>
        </w:rPr>
        <w:t>:</w:t>
      </w:r>
      <w:r>
        <w:rPr>
          <w:rFonts w:hint="cs"/>
          <w:rtl/>
        </w:rPr>
        <w:t xml:space="preserve"> </w:t>
      </w:r>
      <w:r w:rsidRPr="00AD7B53">
        <w:rPr>
          <w:rtl/>
        </w:rPr>
        <w:t>گروه اپ</w:t>
      </w:r>
      <w:r w:rsidRPr="00AD7B53">
        <w:rPr>
          <w:rFonts w:hint="cs"/>
          <w:rtl/>
        </w:rPr>
        <w:t>ی</w:t>
      </w:r>
      <w:r w:rsidRPr="00AD7B53">
        <w:rPr>
          <w:rFonts w:hint="eastAsia"/>
          <w:rtl/>
        </w:rPr>
        <w:t>دم</w:t>
      </w:r>
      <w:r w:rsidRPr="00AD7B53">
        <w:rPr>
          <w:rFonts w:hint="cs"/>
          <w:rtl/>
        </w:rPr>
        <w:t>ی</w:t>
      </w:r>
      <w:r w:rsidRPr="00AD7B53">
        <w:rPr>
          <w:rFonts w:hint="eastAsia"/>
          <w:rtl/>
        </w:rPr>
        <w:t>ولوژ</w:t>
      </w:r>
      <w:r w:rsidRPr="00AD7B53">
        <w:rPr>
          <w:rFonts w:hint="cs"/>
          <w:rtl/>
        </w:rPr>
        <w:t>ی</w:t>
      </w:r>
      <w:r w:rsidRPr="00AD7B53">
        <w:rPr>
          <w:rFonts w:hint="eastAsia"/>
          <w:rtl/>
        </w:rPr>
        <w:t>،</w:t>
      </w:r>
      <w:r w:rsidRPr="00AD7B53">
        <w:rPr>
          <w:rtl/>
        </w:rPr>
        <w:t xml:space="preserve"> دانشکده بهداشت عموم</w:t>
      </w:r>
      <w:r w:rsidRPr="00AD7B53">
        <w:rPr>
          <w:rFonts w:hint="cs"/>
          <w:rtl/>
        </w:rPr>
        <w:t>ی</w:t>
      </w:r>
      <w:r w:rsidRPr="00AD7B53">
        <w:rPr>
          <w:rFonts w:hint="eastAsia"/>
          <w:rtl/>
        </w:rPr>
        <w:t>،</w:t>
      </w:r>
      <w:r w:rsidRPr="00AD7B53">
        <w:rPr>
          <w:rtl/>
        </w:rPr>
        <w:t xml:space="preserve"> دانشگاه علوم پزشک</w:t>
      </w:r>
      <w:r w:rsidRPr="00AD7B53">
        <w:rPr>
          <w:rFonts w:hint="cs"/>
          <w:rtl/>
        </w:rPr>
        <w:t>ی</w:t>
      </w:r>
      <w:r w:rsidRPr="00AD7B53">
        <w:rPr>
          <w:rtl/>
        </w:rPr>
        <w:t xml:space="preserve"> ا</w:t>
      </w:r>
      <w:r w:rsidRPr="00AD7B53">
        <w:rPr>
          <w:rFonts w:hint="cs"/>
          <w:rtl/>
        </w:rPr>
        <w:t>ی</w:t>
      </w:r>
      <w:r w:rsidRPr="00AD7B53">
        <w:rPr>
          <w:rFonts w:hint="eastAsia"/>
          <w:rtl/>
        </w:rPr>
        <w:t>لام،</w:t>
      </w:r>
      <w:r w:rsidRPr="00AD7B53">
        <w:rPr>
          <w:rtl/>
        </w:rPr>
        <w:t xml:space="preserve"> ا</w:t>
      </w:r>
      <w:r w:rsidRPr="00AD7B53">
        <w:rPr>
          <w:rFonts w:hint="cs"/>
          <w:rtl/>
        </w:rPr>
        <w:t>ی</w:t>
      </w:r>
      <w:r w:rsidRPr="00AD7B53">
        <w:rPr>
          <w:rFonts w:hint="eastAsia"/>
          <w:rtl/>
        </w:rPr>
        <w:t>لام،</w:t>
      </w:r>
      <w:r w:rsidRPr="00AD7B53">
        <w:rPr>
          <w:rtl/>
        </w:rPr>
        <w:t xml:space="preserve"> ا</w:t>
      </w:r>
      <w:r w:rsidRPr="00AD7B53">
        <w:rPr>
          <w:rFonts w:hint="cs"/>
          <w:rtl/>
        </w:rPr>
        <w:t>ی</w:t>
      </w:r>
      <w:r w:rsidRPr="00AD7B53">
        <w:rPr>
          <w:rFonts w:hint="eastAsia"/>
          <w:rtl/>
        </w:rPr>
        <w:t>ران</w:t>
      </w:r>
    </w:p>
    <w:p w14:paraId="362C7AC5" w14:textId="082E42C6" w:rsidR="00AD7B53" w:rsidRPr="00AD7B53" w:rsidRDefault="00AD7B53" w:rsidP="00DA1F55">
      <w:pPr>
        <w:bidi/>
        <w:jc w:val="both"/>
        <w:rPr>
          <w:rtl/>
        </w:rPr>
      </w:pPr>
      <w:r w:rsidRPr="00AD7B53">
        <w:rPr>
          <w:rFonts w:hint="eastAsia"/>
          <w:rtl/>
        </w:rPr>
        <w:t>سم</w:t>
      </w:r>
      <w:r w:rsidRPr="00AD7B53">
        <w:rPr>
          <w:rFonts w:hint="cs"/>
          <w:rtl/>
        </w:rPr>
        <w:t>ی</w:t>
      </w:r>
      <w:r w:rsidRPr="00AD7B53">
        <w:rPr>
          <w:rFonts w:hint="eastAsia"/>
          <w:rtl/>
        </w:rPr>
        <w:t>ه</w:t>
      </w:r>
      <w:r w:rsidRPr="00AD7B53">
        <w:rPr>
          <w:rtl/>
        </w:rPr>
        <w:t xml:space="preserve"> محمد</w:t>
      </w:r>
      <w:r w:rsidRPr="00AD7B53">
        <w:rPr>
          <w:rFonts w:hint="cs"/>
          <w:rtl/>
        </w:rPr>
        <w:t>ی</w:t>
      </w:r>
      <w:r w:rsidRPr="00AD7B53">
        <w:rPr>
          <w:rtl/>
        </w:rPr>
        <w:t>:</w:t>
      </w:r>
      <w:r>
        <w:rPr>
          <w:rFonts w:hint="cs"/>
          <w:rtl/>
        </w:rPr>
        <w:t xml:space="preserve"> </w:t>
      </w:r>
      <w:r w:rsidRPr="00AD7B53">
        <w:rPr>
          <w:rtl/>
        </w:rPr>
        <w:t>دانشجو</w:t>
      </w:r>
      <w:r w:rsidRPr="00AD7B53">
        <w:rPr>
          <w:rFonts w:hint="cs"/>
          <w:rtl/>
        </w:rPr>
        <w:t>ی</w:t>
      </w:r>
      <w:r w:rsidRPr="00AD7B53">
        <w:rPr>
          <w:rtl/>
        </w:rPr>
        <w:t xml:space="preserve"> کم</w:t>
      </w:r>
      <w:r w:rsidRPr="00AD7B53">
        <w:rPr>
          <w:rFonts w:hint="cs"/>
          <w:rtl/>
        </w:rPr>
        <w:t>ی</w:t>
      </w:r>
      <w:r w:rsidRPr="00AD7B53">
        <w:rPr>
          <w:rFonts w:hint="eastAsia"/>
          <w:rtl/>
        </w:rPr>
        <w:t>ته</w:t>
      </w:r>
      <w:r w:rsidRPr="00AD7B53">
        <w:rPr>
          <w:rtl/>
        </w:rPr>
        <w:t xml:space="preserve"> تحق</w:t>
      </w:r>
      <w:r w:rsidRPr="00AD7B53">
        <w:rPr>
          <w:rFonts w:hint="cs"/>
          <w:rtl/>
        </w:rPr>
        <w:t>ی</w:t>
      </w:r>
      <w:r w:rsidRPr="00AD7B53">
        <w:rPr>
          <w:rFonts w:hint="eastAsia"/>
          <w:rtl/>
        </w:rPr>
        <w:t>قات،</w:t>
      </w:r>
      <w:r w:rsidRPr="00AD7B53">
        <w:rPr>
          <w:rtl/>
        </w:rPr>
        <w:t xml:space="preserve"> دانشگاه علوم پزشک</w:t>
      </w:r>
      <w:r w:rsidRPr="00AD7B53">
        <w:rPr>
          <w:rFonts w:hint="cs"/>
          <w:rtl/>
        </w:rPr>
        <w:t>ی</w:t>
      </w:r>
      <w:r w:rsidRPr="00AD7B53">
        <w:rPr>
          <w:rtl/>
        </w:rPr>
        <w:t xml:space="preserve"> ا</w:t>
      </w:r>
      <w:r w:rsidRPr="00AD7B53">
        <w:rPr>
          <w:rFonts w:hint="cs"/>
          <w:rtl/>
        </w:rPr>
        <w:t>ی</w:t>
      </w:r>
      <w:r w:rsidRPr="00AD7B53">
        <w:rPr>
          <w:rFonts w:hint="eastAsia"/>
          <w:rtl/>
        </w:rPr>
        <w:t>لام،</w:t>
      </w:r>
      <w:r w:rsidRPr="00AD7B53">
        <w:rPr>
          <w:rtl/>
        </w:rPr>
        <w:t xml:space="preserve"> ا</w:t>
      </w:r>
      <w:r w:rsidRPr="00AD7B53">
        <w:rPr>
          <w:rFonts w:hint="cs"/>
          <w:rtl/>
        </w:rPr>
        <w:t>ی</w:t>
      </w:r>
      <w:r w:rsidRPr="00AD7B53">
        <w:rPr>
          <w:rFonts w:hint="eastAsia"/>
          <w:rtl/>
        </w:rPr>
        <w:t>لام،</w:t>
      </w:r>
      <w:r w:rsidRPr="00AD7B53">
        <w:rPr>
          <w:rtl/>
        </w:rPr>
        <w:t xml:space="preserve"> ا</w:t>
      </w:r>
      <w:r w:rsidRPr="00AD7B53">
        <w:rPr>
          <w:rFonts w:hint="cs"/>
          <w:rtl/>
        </w:rPr>
        <w:t>ی</w:t>
      </w:r>
      <w:r w:rsidRPr="00AD7B53">
        <w:rPr>
          <w:rFonts w:hint="eastAsia"/>
          <w:rtl/>
        </w:rPr>
        <w:t>ران</w:t>
      </w:r>
    </w:p>
    <w:p w14:paraId="29172EC4" w14:textId="71C458BA" w:rsidR="00AD7B53" w:rsidRPr="00AD7B53" w:rsidRDefault="00AD7B53" w:rsidP="00DA1F55">
      <w:pPr>
        <w:bidi/>
        <w:jc w:val="both"/>
        <w:rPr>
          <w:rtl/>
        </w:rPr>
      </w:pPr>
      <w:r w:rsidRPr="00AD7B53">
        <w:rPr>
          <w:rFonts w:hint="eastAsia"/>
          <w:rtl/>
        </w:rPr>
        <w:t>ام</w:t>
      </w:r>
      <w:r w:rsidRPr="00AD7B53">
        <w:rPr>
          <w:rFonts w:hint="cs"/>
          <w:rtl/>
        </w:rPr>
        <w:t>ی</w:t>
      </w:r>
      <w:r w:rsidRPr="00AD7B53">
        <w:rPr>
          <w:rFonts w:hint="eastAsia"/>
          <w:rtl/>
        </w:rPr>
        <w:t>رحس</w:t>
      </w:r>
      <w:r w:rsidRPr="00AD7B53">
        <w:rPr>
          <w:rFonts w:hint="cs"/>
          <w:rtl/>
        </w:rPr>
        <w:t>ی</w:t>
      </w:r>
      <w:r w:rsidRPr="00AD7B53">
        <w:rPr>
          <w:rFonts w:hint="eastAsia"/>
          <w:rtl/>
        </w:rPr>
        <w:t>ن</w:t>
      </w:r>
      <w:r w:rsidRPr="00AD7B53">
        <w:rPr>
          <w:rtl/>
        </w:rPr>
        <w:t xml:space="preserve"> احمد</w:t>
      </w:r>
      <w:r w:rsidRPr="00AD7B53">
        <w:rPr>
          <w:rFonts w:hint="cs"/>
          <w:rtl/>
        </w:rPr>
        <w:t>ی</w:t>
      </w:r>
      <w:r w:rsidRPr="00AD7B53">
        <w:rPr>
          <w:rtl/>
        </w:rPr>
        <w:t>:</w:t>
      </w:r>
      <w:r>
        <w:rPr>
          <w:rFonts w:hint="cs"/>
          <w:rtl/>
        </w:rPr>
        <w:t xml:space="preserve"> </w:t>
      </w:r>
      <w:r w:rsidRPr="00AD7B53">
        <w:rPr>
          <w:rtl/>
        </w:rPr>
        <w:t>دانشجو</w:t>
      </w:r>
      <w:r w:rsidRPr="00AD7B53">
        <w:rPr>
          <w:rFonts w:hint="cs"/>
          <w:rtl/>
        </w:rPr>
        <w:t>ی</w:t>
      </w:r>
      <w:r w:rsidRPr="00AD7B53">
        <w:rPr>
          <w:rtl/>
        </w:rPr>
        <w:t xml:space="preserve"> کم</w:t>
      </w:r>
      <w:r w:rsidRPr="00AD7B53">
        <w:rPr>
          <w:rFonts w:hint="cs"/>
          <w:rtl/>
        </w:rPr>
        <w:t>ی</w:t>
      </w:r>
      <w:r w:rsidRPr="00AD7B53">
        <w:rPr>
          <w:rFonts w:hint="eastAsia"/>
          <w:rtl/>
        </w:rPr>
        <w:t>ته</w:t>
      </w:r>
      <w:r w:rsidRPr="00AD7B53">
        <w:rPr>
          <w:rtl/>
        </w:rPr>
        <w:t xml:space="preserve"> تحق</w:t>
      </w:r>
      <w:r w:rsidRPr="00AD7B53">
        <w:rPr>
          <w:rFonts w:hint="cs"/>
          <w:rtl/>
        </w:rPr>
        <w:t>ی</w:t>
      </w:r>
      <w:r w:rsidRPr="00AD7B53">
        <w:rPr>
          <w:rFonts w:hint="eastAsia"/>
          <w:rtl/>
        </w:rPr>
        <w:t>قات،</w:t>
      </w:r>
      <w:r w:rsidRPr="00AD7B53">
        <w:rPr>
          <w:rtl/>
        </w:rPr>
        <w:t xml:space="preserve"> دانشگاه علوم پزشک</w:t>
      </w:r>
      <w:r w:rsidRPr="00AD7B53">
        <w:rPr>
          <w:rFonts w:hint="cs"/>
          <w:rtl/>
        </w:rPr>
        <w:t>ی</w:t>
      </w:r>
      <w:r w:rsidRPr="00AD7B53">
        <w:rPr>
          <w:rtl/>
        </w:rPr>
        <w:t xml:space="preserve"> ا</w:t>
      </w:r>
      <w:r w:rsidRPr="00AD7B53">
        <w:rPr>
          <w:rFonts w:hint="cs"/>
          <w:rtl/>
        </w:rPr>
        <w:t>ی</w:t>
      </w:r>
      <w:r w:rsidRPr="00AD7B53">
        <w:rPr>
          <w:rFonts w:hint="eastAsia"/>
          <w:rtl/>
        </w:rPr>
        <w:t>لام،</w:t>
      </w:r>
      <w:r w:rsidRPr="00AD7B53">
        <w:rPr>
          <w:rtl/>
        </w:rPr>
        <w:t xml:space="preserve"> ا</w:t>
      </w:r>
      <w:r w:rsidRPr="00AD7B53">
        <w:rPr>
          <w:rFonts w:hint="cs"/>
          <w:rtl/>
        </w:rPr>
        <w:t>ی</w:t>
      </w:r>
      <w:r w:rsidRPr="00AD7B53">
        <w:rPr>
          <w:rFonts w:hint="eastAsia"/>
          <w:rtl/>
        </w:rPr>
        <w:t>لام،</w:t>
      </w:r>
      <w:r w:rsidRPr="00AD7B53">
        <w:rPr>
          <w:rtl/>
        </w:rPr>
        <w:t xml:space="preserve"> ا</w:t>
      </w:r>
      <w:r w:rsidRPr="00AD7B53">
        <w:rPr>
          <w:rFonts w:hint="cs"/>
          <w:rtl/>
        </w:rPr>
        <w:t>ی</w:t>
      </w:r>
      <w:r w:rsidRPr="00AD7B53">
        <w:rPr>
          <w:rFonts w:hint="eastAsia"/>
          <w:rtl/>
        </w:rPr>
        <w:t>ران</w:t>
      </w:r>
    </w:p>
    <w:p w14:paraId="6BC5BB8D" w14:textId="7B1ECE96" w:rsidR="00AD7B53" w:rsidRPr="00AD7B53" w:rsidRDefault="00AD7B53" w:rsidP="00DA1F55">
      <w:pPr>
        <w:bidi/>
        <w:jc w:val="both"/>
        <w:rPr>
          <w:rtl/>
        </w:rPr>
      </w:pPr>
      <w:r w:rsidRPr="00AD7B53">
        <w:rPr>
          <w:rFonts w:hint="eastAsia"/>
          <w:rtl/>
        </w:rPr>
        <w:t>مر</w:t>
      </w:r>
      <w:r w:rsidRPr="00AD7B53">
        <w:rPr>
          <w:rFonts w:hint="cs"/>
          <w:rtl/>
        </w:rPr>
        <w:t>ی</w:t>
      </w:r>
      <w:r w:rsidRPr="00AD7B53">
        <w:rPr>
          <w:rFonts w:hint="eastAsia"/>
          <w:rtl/>
        </w:rPr>
        <w:t>م</w:t>
      </w:r>
      <w:r w:rsidRPr="00AD7B53">
        <w:rPr>
          <w:rtl/>
        </w:rPr>
        <w:t xml:space="preserve"> کرد:</w:t>
      </w:r>
      <w:r>
        <w:rPr>
          <w:rFonts w:hint="cs"/>
          <w:rtl/>
        </w:rPr>
        <w:t xml:space="preserve"> </w:t>
      </w:r>
      <w:r w:rsidRPr="00AD7B53">
        <w:rPr>
          <w:rtl/>
        </w:rPr>
        <w:t>دانشجو</w:t>
      </w:r>
      <w:r w:rsidRPr="00AD7B53">
        <w:rPr>
          <w:rFonts w:hint="cs"/>
          <w:rtl/>
        </w:rPr>
        <w:t>ی</w:t>
      </w:r>
      <w:r w:rsidRPr="00AD7B53">
        <w:rPr>
          <w:rtl/>
        </w:rPr>
        <w:t xml:space="preserve"> کم</w:t>
      </w:r>
      <w:r w:rsidRPr="00AD7B53">
        <w:rPr>
          <w:rFonts w:hint="cs"/>
          <w:rtl/>
        </w:rPr>
        <w:t>ی</w:t>
      </w:r>
      <w:r w:rsidRPr="00AD7B53">
        <w:rPr>
          <w:rFonts w:hint="eastAsia"/>
          <w:rtl/>
        </w:rPr>
        <w:t>ته</w:t>
      </w:r>
      <w:r w:rsidRPr="00AD7B53">
        <w:rPr>
          <w:rtl/>
        </w:rPr>
        <w:t xml:space="preserve"> تحق</w:t>
      </w:r>
      <w:r w:rsidRPr="00AD7B53">
        <w:rPr>
          <w:rFonts w:hint="cs"/>
          <w:rtl/>
        </w:rPr>
        <w:t>ی</w:t>
      </w:r>
      <w:r w:rsidRPr="00AD7B53">
        <w:rPr>
          <w:rFonts w:hint="eastAsia"/>
          <w:rtl/>
        </w:rPr>
        <w:t>قات،</w:t>
      </w:r>
      <w:r w:rsidRPr="00AD7B53">
        <w:rPr>
          <w:rtl/>
        </w:rPr>
        <w:t xml:space="preserve"> دانشگاه علوم پزشک</w:t>
      </w:r>
      <w:r w:rsidRPr="00AD7B53">
        <w:rPr>
          <w:rFonts w:hint="cs"/>
          <w:rtl/>
        </w:rPr>
        <w:t>ی</w:t>
      </w:r>
      <w:r w:rsidRPr="00AD7B53">
        <w:rPr>
          <w:rtl/>
        </w:rPr>
        <w:t xml:space="preserve"> ا</w:t>
      </w:r>
      <w:r w:rsidRPr="00AD7B53">
        <w:rPr>
          <w:rFonts w:hint="cs"/>
          <w:rtl/>
        </w:rPr>
        <w:t>ی</w:t>
      </w:r>
      <w:r w:rsidRPr="00AD7B53">
        <w:rPr>
          <w:rFonts w:hint="eastAsia"/>
          <w:rtl/>
        </w:rPr>
        <w:t>لام،</w:t>
      </w:r>
      <w:r w:rsidRPr="00AD7B53">
        <w:rPr>
          <w:rtl/>
        </w:rPr>
        <w:t xml:space="preserve"> ا</w:t>
      </w:r>
      <w:r w:rsidRPr="00AD7B53">
        <w:rPr>
          <w:rFonts w:hint="cs"/>
          <w:rtl/>
        </w:rPr>
        <w:t>ی</w:t>
      </w:r>
      <w:r w:rsidRPr="00AD7B53">
        <w:rPr>
          <w:rFonts w:hint="eastAsia"/>
          <w:rtl/>
        </w:rPr>
        <w:t>لام،</w:t>
      </w:r>
      <w:r w:rsidRPr="00AD7B53">
        <w:rPr>
          <w:rtl/>
        </w:rPr>
        <w:t xml:space="preserve"> ا</w:t>
      </w:r>
      <w:r w:rsidRPr="00AD7B53">
        <w:rPr>
          <w:rFonts w:hint="cs"/>
          <w:rtl/>
        </w:rPr>
        <w:t>ی</w:t>
      </w:r>
      <w:r w:rsidRPr="00AD7B53">
        <w:rPr>
          <w:rFonts w:hint="eastAsia"/>
          <w:rtl/>
        </w:rPr>
        <w:t>ران</w:t>
      </w:r>
    </w:p>
    <w:p w14:paraId="2891E666" w14:textId="67E848AD" w:rsidR="009E4F82" w:rsidRPr="009F417D" w:rsidRDefault="00AD7B53" w:rsidP="00DA1F55">
      <w:pPr>
        <w:bidi/>
        <w:jc w:val="both"/>
        <w:rPr>
          <w:rtl/>
        </w:rPr>
      </w:pPr>
      <w:r w:rsidRPr="00AD7B53">
        <w:rPr>
          <w:rFonts w:hint="eastAsia"/>
          <w:rtl/>
        </w:rPr>
        <w:t>سارا</w:t>
      </w:r>
      <w:r w:rsidRPr="00AD7B53">
        <w:rPr>
          <w:rtl/>
        </w:rPr>
        <w:t xml:space="preserve"> تبار:</w:t>
      </w:r>
      <w:r>
        <w:rPr>
          <w:rFonts w:hint="cs"/>
          <w:rtl/>
        </w:rPr>
        <w:t xml:space="preserve"> </w:t>
      </w:r>
      <w:r w:rsidRPr="00AD7B53">
        <w:rPr>
          <w:rtl/>
        </w:rPr>
        <w:t>دانشجو</w:t>
      </w:r>
      <w:r w:rsidRPr="00AD7B53">
        <w:rPr>
          <w:rFonts w:hint="cs"/>
          <w:rtl/>
        </w:rPr>
        <w:t>ی</w:t>
      </w:r>
      <w:r w:rsidRPr="00AD7B53">
        <w:rPr>
          <w:rtl/>
        </w:rPr>
        <w:t xml:space="preserve"> کم</w:t>
      </w:r>
      <w:r w:rsidRPr="00AD7B53">
        <w:rPr>
          <w:rFonts w:hint="cs"/>
          <w:rtl/>
        </w:rPr>
        <w:t>ی</w:t>
      </w:r>
      <w:r w:rsidRPr="00AD7B53">
        <w:rPr>
          <w:rFonts w:hint="eastAsia"/>
          <w:rtl/>
        </w:rPr>
        <w:t>ته</w:t>
      </w:r>
      <w:r w:rsidRPr="00AD7B53">
        <w:rPr>
          <w:rtl/>
        </w:rPr>
        <w:t xml:space="preserve"> تحق</w:t>
      </w:r>
      <w:r w:rsidRPr="00AD7B53">
        <w:rPr>
          <w:rFonts w:hint="cs"/>
          <w:rtl/>
        </w:rPr>
        <w:t>ی</w:t>
      </w:r>
      <w:r w:rsidRPr="00AD7B53">
        <w:rPr>
          <w:rFonts w:hint="eastAsia"/>
          <w:rtl/>
        </w:rPr>
        <w:t>قات،</w:t>
      </w:r>
      <w:r w:rsidRPr="00AD7B53">
        <w:rPr>
          <w:rtl/>
        </w:rPr>
        <w:t xml:space="preserve"> دانشگاه علوم پزشک</w:t>
      </w:r>
      <w:r w:rsidRPr="00AD7B53">
        <w:rPr>
          <w:rFonts w:hint="cs"/>
          <w:rtl/>
        </w:rPr>
        <w:t>ی</w:t>
      </w:r>
      <w:r w:rsidRPr="00AD7B53">
        <w:rPr>
          <w:rtl/>
        </w:rPr>
        <w:t xml:space="preserve"> ا</w:t>
      </w:r>
      <w:r w:rsidRPr="00AD7B53">
        <w:rPr>
          <w:rFonts w:hint="cs"/>
          <w:rtl/>
        </w:rPr>
        <w:t>ی</w:t>
      </w:r>
      <w:r w:rsidRPr="00AD7B53">
        <w:rPr>
          <w:rFonts w:hint="eastAsia"/>
          <w:rtl/>
        </w:rPr>
        <w:t>لام،</w:t>
      </w:r>
      <w:r w:rsidRPr="00AD7B53">
        <w:rPr>
          <w:rtl/>
        </w:rPr>
        <w:t xml:space="preserve"> ا</w:t>
      </w:r>
      <w:r w:rsidRPr="00AD7B53">
        <w:rPr>
          <w:rFonts w:hint="cs"/>
          <w:rtl/>
        </w:rPr>
        <w:t>ی</w:t>
      </w:r>
      <w:r w:rsidRPr="00AD7B53">
        <w:rPr>
          <w:rFonts w:hint="eastAsia"/>
          <w:rtl/>
        </w:rPr>
        <w:t>لام،</w:t>
      </w:r>
      <w:r w:rsidRPr="00AD7B53">
        <w:rPr>
          <w:rtl/>
        </w:rPr>
        <w:t xml:space="preserve"> ا</w:t>
      </w:r>
      <w:r w:rsidRPr="00AD7B53">
        <w:rPr>
          <w:rFonts w:hint="cs"/>
          <w:rtl/>
        </w:rPr>
        <w:t>ی</w:t>
      </w:r>
      <w:r w:rsidRPr="00AD7B53">
        <w:rPr>
          <w:rFonts w:hint="eastAsia"/>
          <w:rtl/>
        </w:rPr>
        <w:t>ران</w:t>
      </w:r>
    </w:p>
    <w:p w14:paraId="4F85B243" w14:textId="77777777" w:rsidR="00A06ADC" w:rsidRDefault="00A06ADC" w:rsidP="00A06ADC">
      <w:pPr>
        <w:bidi/>
        <w:jc w:val="both"/>
        <w:rPr>
          <w:b/>
          <w:bCs/>
          <w:szCs w:val="24"/>
          <w:rtl/>
        </w:rPr>
      </w:pPr>
    </w:p>
    <w:p w14:paraId="72F5008F" w14:textId="724C71F6" w:rsidR="002F3851" w:rsidRPr="009F417D" w:rsidRDefault="002F3851" w:rsidP="00AD7B53">
      <w:pPr>
        <w:bidi/>
        <w:jc w:val="both"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>عنوان پیام پژوهشی ( حداکثر 20 کلمه)</w:t>
      </w:r>
      <w:r w:rsidR="0097793B" w:rsidRPr="009F417D">
        <w:rPr>
          <w:rFonts w:hint="cs"/>
          <w:b/>
          <w:bCs/>
          <w:szCs w:val="24"/>
          <w:rtl/>
        </w:rPr>
        <w:t>:</w:t>
      </w:r>
      <w:r w:rsidR="000D10D5" w:rsidRPr="009F417D">
        <w:rPr>
          <w:rFonts w:hint="cs"/>
          <w:b/>
          <w:bCs/>
          <w:szCs w:val="24"/>
          <w:rtl/>
        </w:rPr>
        <w:t xml:space="preserve"> </w:t>
      </w:r>
    </w:p>
    <w:p w14:paraId="709318A4" w14:textId="1911F4A7" w:rsidR="00F95520" w:rsidRDefault="00A06ADC" w:rsidP="00A06ADC">
      <w:pPr>
        <w:bidi/>
        <w:rPr>
          <w:rtl/>
        </w:rPr>
      </w:pPr>
      <w:r w:rsidRPr="00A06ADC">
        <w:rPr>
          <w:rtl/>
        </w:rPr>
        <w:t>اپ</w:t>
      </w:r>
      <w:r w:rsidRPr="00A06ADC">
        <w:rPr>
          <w:rFonts w:hint="cs"/>
          <w:rtl/>
        </w:rPr>
        <w:t>ی</w:t>
      </w:r>
      <w:r w:rsidRPr="00A06ADC">
        <w:rPr>
          <w:rFonts w:hint="eastAsia"/>
          <w:rtl/>
        </w:rPr>
        <w:t>دم</w:t>
      </w:r>
      <w:r w:rsidRPr="00A06ADC">
        <w:rPr>
          <w:rFonts w:hint="cs"/>
          <w:rtl/>
        </w:rPr>
        <w:t>ی</w:t>
      </w:r>
      <w:r w:rsidRPr="00A06ADC">
        <w:rPr>
          <w:rFonts w:hint="eastAsia"/>
          <w:rtl/>
        </w:rPr>
        <w:t>ولوژ</w:t>
      </w:r>
      <w:r w:rsidRPr="00A06ADC">
        <w:rPr>
          <w:rFonts w:hint="cs"/>
          <w:rtl/>
        </w:rPr>
        <w:t>ی</w:t>
      </w:r>
      <w:r w:rsidRPr="00A06ADC">
        <w:rPr>
          <w:rtl/>
        </w:rPr>
        <w:t xml:space="preserve"> و ات</w:t>
      </w:r>
      <w:r w:rsidRPr="00A06ADC">
        <w:rPr>
          <w:rFonts w:hint="cs"/>
          <w:rtl/>
        </w:rPr>
        <w:t>ی</w:t>
      </w:r>
      <w:r w:rsidRPr="00A06ADC">
        <w:rPr>
          <w:rFonts w:hint="eastAsia"/>
          <w:rtl/>
        </w:rPr>
        <w:t>ولوژ</w:t>
      </w:r>
      <w:r w:rsidRPr="00A06ADC">
        <w:rPr>
          <w:rFonts w:hint="cs"/>
          <w:rtl/>
        </w:rPr>
        <w:t>ی</w:t>
      </w:r>
      <w:r w:rsidRPr="00A06ADC">
        <w:rPr>
          <w:rtl/>
        </w:rPr>
        <w:t xml:space="preserve"> مننژ</w:t>
      </w:r>
      <w:r w:rsidRPr="00A06ADC">
        <w:rPr>
          <w:rFonts w:hint="cs"/>
          <w:rtl/>
        </w:rPr>
        <w:t>ی</w:t>
      </w:r>
      <w:r w:rsidRPr="00A06ADC">
        <w:rPr>
          <w:rFonts w:hint="eastAsia"/>
          <w:rtl/>
        </w:rPr>
        <w:t>ت</w:t>
      </w:r>
      <w:r w:rsidRPr="00A06ADC">
        <w:rPr>
          <w:rtl/>
        </w:rPr>
        <w:t xml:space="preserve"> باکتر</w:t>
      </w:r>
      <w:r w:rsidRPr="00A06ADC">
        <w:rPr>
          <w:rFonts w:hint="cs"/>
          <w:rtl/>
        </w:rPr>
        <w:t>ی</w:t>
      </w:r>
      <w:r w:rsidRPr="00A06ADC">
        <w:rPr>
          <w:rFonts w:hint="eastAsia"/>
          <w:rtl/>
        </w:rPr>
        <w:t>ا</w:t>
      </w:r>
      <w:r w:rsidRPr="00A06ADC">
        <w:rPr>
          <w:rFonts w:hint="cs"/>
          <w:rtl/>
        </w:rPr>
        <w:t>یی</w:t>
      </w:r>
      <w:r w:rsidRPr="00A06ADC">
        <w:rPr>
          <w:rtl/>
        </w:rPr>
        <w:t xml:space="preserve"> در ا</w:t>
      </w:r>
      <w:r w:rsidRPr="00A06ADC">
        <w:rPr>
          <w:rFonts w:hint="cs"/>
          <w:rtl/>
        </w:rPr>
        <w:t>ی</w:t>
      </w:r>
      <w:r w:rsidRPr="00A06ADC">
        <w:rPr>
          <w:rFonts w:hint="eastAsia"/>
          <w:rtl/>
        </w:rPr>
        <w:t>ران</w:t>
      </w:r>
      <w:r w:rsidRPr="00A06ADC">
        <w:rPr>
          <w:rtl/>
        </w:rPr>
        <w:t>:</w:t>
      </w:r>
      <w:r w:rsidRPr="00A06ADC">
        <w:rPr>
          <w:rFonts w:hint="cs"/>
          <w:rtl/>
        </w:rPr>
        <w:t>ی</w:t>
      </w:r>
      <w:r w:rsidRPr="00A06ADC">
        <w:rPr>
          <w:rFonts w:hint="eastAsia"/>
          <w:rtl/>
        </w:rPr>
        <w:t>ک</w:t>
      </w:r>
      <w:r w:rsidRPr="00A06ADC">
        <w:rPr>
          <w:rtl/>
        </w:rPr>
        <w:t xml:space="preserve"> مطالعه مرور</w:t>
      </w:r>
      <w:r w:rsidRPr="00A06ADC">
        <w:rPr>
          <w:rFonts w:hint="cs"/>
          <w:rtl/>
        </w:rPr>
        <w:t>ی</w:t>
      </w:r>
      <w:r w:rsidRPr="00A06ADC">
        <w:rPr>
          <w:rFonts w:hint="eastAsia"/>
          <w:rtl/>
        </w:rPr>
        <w:t>،</w:t>
      </w:r>
      <w:r w:rsidRPr="00A06ADC">
        <w:rPr>
          <w:rtl/>
        </w:rPr>
        <w:t xml:space="preserve"> نظام مند و فراتحل</w:t>
      </w:r>
      <w:r w:rsidRPr="00A06ADC">
        <w:rPr>
          <w:rFonts w:hint="cs"/>
          <w:rtl/>
        </w:rPr>
        <w:t>ی</w:t>
      </w:r>
      <w:r w:rsidRPr="00A06ADC">
        <w:rPr>
          <w:rFonts w:hint="eastAsia"/>
          <w:rtl/>
        </w:rPr>
        <w:t>ل</w:t>
      </w:r>
    </w:p>
    <w:p w14:paraId="57148A48" w14:textId="77777777" w:rsidR="00A06ADC" w:rsidRPr="009F417D" w:rsidRDefault="00A06ADC" w:rsidP="00A06ADC">
      <w:pPr>
        <w:bidi/>
        <w:rPr>
          <w:rtl/>
        </w:rPr>
      </w:pPr>
    </w:p>
    <w:p w14:paraId="5DADDD3C" w14:textId="644DDA5D" w:rsidR="000D10D5" w:rsidRPr="009F417D" w:rsidRDefault="00A06ADC" w:rsidP="00F95520">
      <w:pPr>
        <w:bidi/>
        <w:rPr>
          <w:b/>
          <w:bCs/>
          <w:szCs w:val="24"/>
          <w:rtl/>
        </w:rPr>
      </w:pPr>
      <w:r>
        <w:rPr>
          <w:rFonts w:hint="cs"/>
          <w:b/>
          <w:bCs/>
          <w:szCs w:val="24"/>
          <w:rtl/>
        </w:rPr>
        <w:t xml:space="preserve">پیام </w:t>
      </w:r>
      <w:r w:rsidR="000D10D5" w:rsidRPr="009F417D">
        <w:rPr>
          <w:rFonts w:hint="cs"/>
          <w:b/>
          <w:bCs/>
          <w:szCs w:val="24"/>
          <w:rtl/>
        </w:rPr>
        <w:t xml:space="preserve">کلیدی </w:t>
      </w:r>
      <w:r w:rsidR="0046016C" w:rsidRPr="009F417D">
        <w:rPr>
          <w:rFonts w:hint="cs"/>
          <w:b/>
          <w:bCs/>
          <w:szCs w:val="24"/>
          <w:rtl/>
        </w:rPr>
        <w:t>(حداکثر 80 کلمه)</w:t>
      </w:r>
      <w:r w:rsidR="000D10D5" w:rsidRPr="009F417D">
        <w:rPr>
          <w:rFonts w:hint="cs"/>
          <w:b/>
          <w:bCs/>
          <w:szCs w:val="24"/>
          <w:rtl/>
        </w:rPr>
        <w:t xml:space="preserve">: </w:t>
      </w:r>
    </w:p>
    <w:p w14:paraId="24439212" w14:textId="5197351C" w:rsidR="00F95520" w:rsidRDefault="00DA1F55" w:rsidP="00DA1F55">
      <w:pPr>
        <w:bidi/>
        <w:jc w:val="both"/>
        <w:rPr>
          <w:rtl/>
        </w:rPr>
      </w:pPr>
      <w:r w:rsidRPr="00DA1F55">
        <w:rPr>
          <w:rtl/>
        </w:rPr>
        <w:t>مننژ</w:t>
      </w:r>
      <w:r w:rsidRPr="00DA1F55">
        <w:rPr>
          <w:rFonts w:hint="cs"/>
          <w:rtl/>
        </w:rPr>
        <w:t>ی</w:t>
      </w:r>
      <w:r w:rsidRPr="00DA1F55">
        <w:rPr>
          <w:rFonts w:hint="eastAsia"/>
          <w:rtl/>
        </w:rPr>
        <w:t>ت</w:t>
      </w:r>
      <w:r w:rsidRPr="00DA1F55">
        <w:rPr>
          <w:rtl/>
        </w:rPr>
        <w:t xml:space="preserve"> باکتر</w:t>
      </w:r>
      <w:r w:rsidRPr="00DA1F55">
        <w:rPr>
          <w:rFonts w:hint="cs"/>
          <w:rtl/>
        </w:rPr>
        <w:t>ی</w:t>
      </w:r>
      <w:r w:rsidRPr="00DA1F55">
        <w:rPr>
          <w:rFonts w:hint="eastAsia"/>
          <w:rtl/>
        </w:rPr>
        <w:t>ا</w:t>
      </w:r>
      <w:r w:rsidRPr="00DA1F55">
        <w:rPr>
          <w:rFonts w:hint="cs"/>
          <w:rtl/>
        </w:rPr>
        <w:t>یی</w:t>
      </w:r>
      <w:r w:rsidRPr="00DA1F55">
        <w:rPr>
          <w:rtl/>
        </w:rPr>
        <w:t xml:space="preserve"> در ا</w:t>
      </w:r>
      <w:r w:rsidRPr="00DA1F55">
        <w:rPr>
          <w:rFonts w:hint="cs"/>
          <w:rtl/>
        </w:rPr>
        <w:t>ی</w:t>
      </w:r>
      <w:r w:rsidRPr="00DA1F55">
        <w:rPr>
          <w:rFonts w:hint="eastAsia"/>
          <w:rtl/>
        </w:rPr>
        <w:t>ران</w:t>
      </w:r>
      <w:r w:rsidRPr="00DA1F55">
        <w:rPr>
          <w:rtl/>
        </w:rPr>
        <w:t xml:space="preserve"> شا</w:t>
      </w:r>
      <w:r w:rsidRPr="00DA1F55">
        <w:rPr>
          <w:rFonts w:hint="cs"/>
          <w:rtl/>
        </w:rPr>
        <w:t>ی</w:t>
      </w:r>
      <w:r w:rsidRPr="00DA1F55">
        <w:rPr>
          <w:rFonts w:hint="eastAsia"/>
          <w:rtl/>
        </w:rPr>
        <w:t>ع</w:t>
      </w:r>
      <w:r w:rsidRPr="00DA1F55">
        <w:rPr>
          <w:rtl/>
        </w:rPr>
        <w:t xml:space="preserve"> است و استرپتوکوک پنومون</w:t>
      </w:r>
      <w:r w:rsidRPr="00DA1F55">
        <w:rPr>
          <w:rFonts w:hint="cs"/>
          <w:rtl/>
        </w:rPr>
        <w:t>ی</w:t>
      </w:r>
      <w:r w:rsidRPr="00DA1F55">
        <w:rPr>
          <w:rFonts w:hint="eastAsia"/>
          <w:rtl/>
        </w:rPr>
        <w:t>ه،</w:t>
      </w:r>
      <w:r w:rsidRPr="00DA1F55">
        <w:rPr>
          <w:rtl/>
        </w:rPr>
        <w:t xml:space="preserve"> هموف</w:t>
      </w:r>
      <w:r w:rsidRPr="00DA1F55">
        <w:rPr>
          <w:rFonts w:hint="cs"/>
          <w:rtl/>
        </w:rPr>
        <w:t>ی</w:t>
      </w:r>
      <w:r w:rsidRPr="00DA1F55">
        <w:rPr>
          <w:rFonts w:hint="eastAsia"/>
          <w:rtl/>
        </w:rPr>
        <w:t>لوس</w:t>
      </w:r>
      <w:r w:rsidRPr="00DA1F55">
        <w:rPr>
          <w:rtl/>
        </w:rPr>
        <w:t xml:space="preserve"> آنفلوآنزا و استاف</w:t>
      </w:r>
      <w:r w:rsidRPr="00DA1F55">
        <w:rPr>
          <w:rFonts w:hint="cs"/>
          <w:rtl/>
        </w:rPr>
        <w:t>ی</w:t>
      </w:r>
      <w:r w:rsidRPr="00DA1F55">
        <w:rPr>
          <w:rFonts w:hint="eastAsia"/>
          <w:rtl/>
        </w:rPr>
        <w:t>لوکوک</w:t>
      </w:r>
      <w:r w:rsidRPr="00DA1F55">
        <w:rPr>
          <w:rtl/>
        </w:rPr>
        <w:t xml:space="preserve"> اپ</w:t>
      </w:r>
      <w:r w:rsidRPr="00DA1F55">
        <w:rPr>
          <w:rFonts w:hint="cs"/>
          <w:rtl/>
        </w:rPr>
        <w:t>ی</w:t>
      </w:r>
      <w:r w:rsidRPr="00DA1F55">
        <w:rPr>
          <w:rFonts w:hint="eastAsia"/>
          <w:rtl/>
        </w:rPr>
        <w:t>درم</w:t>
      </w:r>
      <w:r w:rsidRPr="00DA1F55">
        <w:rPr>
          <w:rFonts w:hint="cs"/>
          <w:rtl/>
        </w:rPr>
        <w:t>ی</w:t>
      </w:r>
      <w:r w:rsidRPr="00DA1F55">
        <w:rPr>
          <w:rFonts w:hint="eastAsia"/>
          <w:rtl/>
        </w:rPr>
        <w:t>د</w:t>
      </w:r>
      <w:r w:rsidRPr="00DA1F55">
        <w:rPr>
          <w:rFonts w:hint="cs"/>
          <w:rtl/>
        </w:rPr>
        <w:t>ی</w:t>
      </w:r>
      <w:r w:rsidRPr="00DA1F55">
        <w:rPr>
          <w:rFonts w:hint="eastAsia"/>
          <w:rtl/>
        </w:rPr>
        <w:t>س</w:t>
      </w:r>
      <w:r w:rsidRPr="00DA1F55">
        <w:rPr>
          <w:rtl/>
        </w:rPr>
        <w:t xml:space="preserve"> شا</w:t>
      </w:r>
      <w:r w:rsidRPr="00DA1F55">
        <w:rPr>
          <w:rFonts w:hint="cs"/>
          <w:rtl/>
        </w:rPr>
        <w:t>ی</w:t>
      </w:r>
      <w:r w:rsidRPr="00DA1F55">
        <w:rPr>
          <w:rFonts w:hint="eastAsia"/>
          <w:rtl/>
        </w:rPr>
        <w:t>ع‌تر</w:t>
      </w:r>
      <w:r w:rsidRPr="00DA1F55">
        <w:rPr>
          <w:rFonts w:hint="cs"/>
          <w:rtl/>
        </w:rPr>
        <w:t>ی</w:t>
      </w:r>
      <w:r w:rsidRPr="00DA1F55">
        <w:rPr>
          <w:rFonts w:hint="eastAsia"/>
          <w:rtl/>
        </w:rPr>
        <w:t>ن</w:t>
      </w:r>
      <w:r w:rsidRPr="00DA1F55">
        <w:rPr>
          <w:rtl/>
        </w:rPr>
        <w:t xml:space="preserve"> عوامل آن هستند. ا</w:t>
      </w:r>
      <w:r w:rsidRPr="00DA1F55">
        <w:rPr>
          <w:rFonts w:hint="cs"/>
          <w:rtl/>
        </w:rPr>
        <w:t>ی</w:t>
      </w:r>
      <w:r w:rsidRPr="00DA1F55">
        <w:rPr>
          <w:rFonts w:hint="eastAsia"/>
          <w:rtl/>
        </w:rPr>
        <w:t>ن</w:t>
      </w:r>
      <w:r w:rsidRPr="00DA1F55">
        <w:rPr>
          <w:rtl/>
        </w:rPr>
        <w:t xml:space="preserve"> ب</w:t>
      </w:r>
      <w:r w:rsidRPr="00DA1F55">
        <w:rPr>
          <w:rFonts w:hint="cs"/>
          <w:rtl/>
        </w:rPr>
        <w:t>ی</w:t>
      </w:r>
      <w:r w:rsidRPr="00DA1F55">
        <w:rPr>
          <w:rFonts w:hint="eastAsia"/>
          <w:rtl/>
        </w:rPr>
        <w:t>مار</w:t>
      </w:r>
      <w:r w:rsidRPr="00DA1F55">
        <w:rPr>
          <w:rFonts w:hint="cs"/>
          <w:rtl/>
        </w:rPr>
        <w:t>ی</w:t>
      </w:r>
      <w:r w:rsidRPr="00DA1F55">
        <w:rPr>
          <w:rtl/>
        </w:rPr>
        <w:t xml:space="preserve"> با علائم</w:t>
      </w:r>
      <w:r w:rsidRPr="00DA1F55">
        <w:rPr>
          <w:rFonts w:hint="cs"/>
          <w:rtl/>
        </w:rPr>
        <w:t>ی</w:t>
      </w:r>
      <w:r w:rsidRPr="00DA1F55">
        <w:rPr>
          <w:rtl/>
        </w:rPr>
        <w:t xml:space="preserve"> مانند تب، تهوع، سفت</w:t>
      </w:r>
      <w:r w:rsidRPr="00DA1F55">
        <w:rPr>
          <w:rFonts w:hint="cs"/>
          <w:rtl/>
        </w:rPr>
        <w:t>ی</w:t>
      </w:r>
      <w:r w:rsidRPr="00DA1F55">
        <w:rPr>
          <w:rtl/>
        </w:rPr>
        <w:t xml:space="preserve"> گردن، استفراغ، سردرد و تشنج بروز م</w:t>
      </w:r>
      <w:r w:rsidRPr="00DA1F55">
        <w:rPr>
          <w:rFonts w:hint="cs"/>
          <w:rtl/>
        </w:rPr>
        <w:t>ی‌</w:t>
      </w:r>
      <w:r w:rsidRPr="00DA1F55">
        <w:rPr>
          <w:rFonts w:hint="eastAsia"/>
          <w:rtl/>
        </w:rPr>
        <w:t>کند</w:t>
      </w:r>
      <w:r w:rsidRPr="00DA1F55">
        <w:rPr>
          <w:rtl/>
        </w:rPr>
        <w:t xml:space="preserve"> و اگر سر</w:t>
      </w:r>
      <w:r w:rsidRPr="00DA1F55">
        <w:rPr>
          <w:rFonts w:hint="cs"/>
          <w:rtl/>
        </w:rPr>
        <w:t>ی</w:t>
      </w:r>
      <w:r w:rsidRPr="00DA1F55">
        <w:rPr>
          <w:rFonts w:hint="eastAsia"/>
          <w:rtl/>
        </w:rPr>
        <w:t>ع</w:t>
      </w:r>
      <w:r w:rsidRPr="00DA1F55">
        <w:rPr>
          <w:rtl/>
        </w:rPr>
        <w:t xml:space="preserve"> درمان نشود خطرناک است. بهتر</w:t>
      </w:r>
      <w:r w:rsidRPr="00DA1F55">
        <w:rPr>
          <w:rFonts w:hint="cs"/>
          <w:rtl/>
        </w:rPr>
        <w:t>ی</w:t>
      </w:r>
      <w:r w:rsidRPr="00DA1F55">
        <w:rPr>
          <w:rFonts w:hint="eastAsia"/>
          <w:rtl/>
        </w:rPr>
        <w:t>ن</w:t>
      </w:r>
      <w:r w:rsidRPr="00DA1F55">
        <w:rPr>
          <w:rtl/>
        </w:rPr>
        <w:t xml:space="preserve"> راه پ</w:t>
      </w:r>
      <w:r w:rsidRPr="00DA1F55">
        <w:rPr>
          <w:rFonts w:hint="cs"/>
          <w:rtl/>
        </w:rPr>
        <w:t>ی</w:t>
      </w:r>
      <w:r w:rsidRPr="00DA1F55">
        <w:rPr>
          <w:rFonts w:hint="eastAsia"/>
          <w:rtl/>
        </w:rPr>
        <w:t>شگ</w:t>
      </w:r>
      <w:r w:rsidRPr="00DA1F55">
        <w:rPr>
          <w:rFonts w:hint="cs"/>
          <w:rtl/>
        </w:rPr>
        <w:t>ی</w:t>
      </w:r>
      <w:r w:rsidRPr="00DA1F55">
        <w:rPr>
          <w:rFonts w:hint="eastAsia"/>
          <w:rtl/>
        </w:rPr>
        <w:t>ر</w:t>
      </w:r>
      <w:r w:rsidRPr="00DA1F55">
        <w:rPr>
          <w:rFonts w:hint="cs"/>
          <w:rtl/>
        </w:rPr>
        <w:t>ی</w:t>
      </w:r>
      <w:r w:rsidRPr="00DA1F55">
        <w:rPr>
          <w:rFonts w:hint="eastAsia"/>
          <w:rtl/>
        </w:rPr>
        <w:t>،</w:t>
      </w:r>
      <w:r w:rsidRPr="00DA1F55">
        <w:rPr>
          <w:rtl/>
        </w:rPr>
        <w:t xml:space="preserve"> واکسن به‌و</w:t>
      </w:r>
      <w:r w:rsidRPr="00DA1F55">
        <w:rPr>
          <w:rFonts w:hint="cs"/>
          <w:rtl/>
        </w:rPr>
        <w:t>ی</w:t>
      </w:r>
      <w:r w:rsidRPr="00DA1F55">
        <w:rPr>
          <w:rFonts w:hint="eastAsia"/>
          <w:rtl/>
        </w:rPr>
        <w:t>ژه</w:t>
      </w:r>
      <w:r w:rsidRPr="00DA1F55">
        <w:rPr>
          <w:rtl/>
        </w:rPr>
        <w:t xml:space="preserve"> برا</w:t>
      </w:r>
      <w:r w:rsidRPr="00DA1F55">
        <w:rPr>
          <w:rFonts w:hint="cs"/>
          <w:rtl/>
        </w:rPr>
        <w:t>ی</w:t>
      </w:r>
      <w:r w:rsidRPr="00DA1F55">
        <w:rPr>
          <w:rtl/>
        </w:rPr>
        <w:t xml:space="preserve"> افراد در معرض خطر است. همه با</w:t>
      </w:r>
      <w:r w:rsidRPr="00DA1F55">
        <w:rPr>
          <w:rFonts w:hint="cs"/>
          <w:rtl/>
        </w:rPr>
        <w:t>ی</w:t>
      </w:r>
      <w:r w:rsidRPr="00DA1F55">
        <w:rPr>
          <w:rFonts w:hint="eastAsia"/>
          <w:rtl/>
        </w:rPr>
        <w:t>د</w:t>
      </w:r>
      <w:r w:rsidRPr="00DA1F55">
        <w:rPr>
          <w:rtl/>
        </w:rPr>
        <w:t xml:space="preserve"> بدانند که در صورت مشاهده علائم، سر</w:t>
      </w:r>
      <w:r w:rsidRPr="00DA1F55">
        <w:rPr>
          <w:rFonts w:hint="cs"/>
          <w:rtl/>
        </w:rPr>
        <w:t>ی</w:t>
      </w:r>
      <w:r w:rsidRPr="00DA1F55">
        <w:rPr>
          <w:rFonts w:hint="eastAsia"/>
          <w:rtl/>
        </w:rPr>
        <w:t>عاً</w:t>
      </w:r>
      <w:r>
        <w:rPr>
          <w:rtl/>
        </w:rPr>
        <w:t xml:space="preserve"> به پزشک مراجعه کنند</w:t>
      </w:r>
      <w:r>
        <w:rPr>
          <w:rFonts w:hint="cs"/>
          <w:rtl/>
        </w:rPr>
        <w:t>.</w:t>
      </w:r>
    </w:p>
    <w:p w14:paraId="7E8BBB23" w14:textId="77777777" w:rsidR="00DA1F55" w:rsidRPr="009F417D" w:rsidRDefault="00DA1F55" w:rsidP="00DA1F55">
      <w:pPr>
        <w:bidi/>
        <w:rPr>
          <w:b/>
          <w:bCs/>
          <w:szCs w:val="24"/>
          <w:rtl/>
        </w:rPr>
      </w:pPr>
    </w:p>
    <w:p w14:paraId="3B22FC1F" w14:textId="20F3DCBD" w:rsidR="00BE703D" w:rsidRPr="009F417D" w:rsidRDefault="00BE703D" w:rsidP="00BE703D">
      <w:pPr>
        <w:bidi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>واژگان کلیدی طرح (حداقل 3 کلید واژه):</w:t>
      </w:r>
    </w:p>
    <w:p w14:paraId="02D7B8AC" w14:textId="5F91E542" w:rsidR="00F95520" w:rsidRPr="009F417D" w:rsidRDefault="00DA1F55" w:rsidP="00DA1F55">
      <w:pPr>
        <w:bidi/>
        <w:rPr>
          <w:rtl/>
        </w:rPr>
      </w:pPr>
      <w:r w:rsidRPr="00DA1F55">
        <w:rPr>
          <w:rtl/>
        </w:rPr>
        <w:t>مننژ</w:t>
      </w:r>
      <w:r w:rsidRPr="00DA1F55">
        <w:rPr>
          <w:rFonts w:hint="cs"/>
          <w:rtl/>
        </w:rPr>
        <w:t>ی</w:t>
      </w:r>
      <w:r w:rsidRPr="00DA1F55">
        <w:rPr>
          <w:rFonts w:hint="eastAsia"/>
          <w:rtl/>
        </w:rPr>
        <w:t>ت</w:t>
      </w:r>
      <w:r w:rsidRPr="00DA1F55">
        <w:rPr>
          <w:rtl/>
        </w:rPr>
        <w:t xml:space="preserve"> باکتر</w:t>
      </w:r>
      <w:r w:rsidRPr="00DA1F55">
        <w:rPr>
          <w:rFonts w:hint="cs"/>
          <w:rtl/>
        </w:rPr>
        <w:t>ی</w:t>
      </w:r>
      <w:r w:rsidRPr="00DA1F55">
        <w:rPr>
          <w:rFonts w:hint="eastAsia"/>
          <w:rtl/>
        </w:rPr>
        <w:t>ا</w:t>
      </w:r>
      <w:r w:rsidRPr="00DA1F55">
        <w:rPr>
          <w:rFonts w:hint="cs"/>
          <w:rtl/>
        </w:rPr>
        <w:t>یی</w:t>
      </w:r>
      <w:r w:rsidRPr="00DA1F55">
        <w:rPr>
          <w:rFonts w:hint="eastAsia"/>
          <w:rtl/>
        </w:rPr>
        <w:t>،</w:t>
      </w:r>
      <w:r w:rsidRPr="00DA1F55">
        <w:rPr>
          <w:rtl/>
        </w:rPr>
        <w:t xml:space="preserve"> اپ</w:t>
      </w:r>
      <w:r w:rsidRPr="00DA1F55">
        <w:rPr>
          <w:rFonts w:hint="cs"/>
          <w:rtl/>
        </w:rPr>
        <w:t>ی</w:t>
      </w:r>
      <w:r w:rsidRPr="00DA1F55">
        <w:rPr>
          <w:rFonts w:hint="eastAsia"/>
          <w:rtl/>
        </w:rPr>
        <w:t>دم</w:t>
      </w:r>
      <w:r w:rsidRPr="00DA1F55">
        <w:rPr>
          <w:rFonts w:hint="cs"/>
          <w:rtl/>
        </w:rPr>
        <w:t>ی</w:t>
      </w:r>
      <w:r w:rsidRPr="00DA1F55">
        <w:rPr>
          <w:rFonts w:hint="eastAsia"/>
          <w:rtl/>
        </w:rPr>
        <w:t>ولوژ</w:t>
      </w:r>
      <w:r w:rsidRPr="00DA1F55">
        <w:rPr>
          <w:rFonts w:hint="cs"/>
          <w:rtl/>
        </w:rPr>
        <w:t>ی</w:t>
      </w:r>
      <w:r w:rsidRPr="00DA1F55">
        <w:rPr>
          <w:rFonts w:hint="eastAsia"/>
          <w:rtl/>
        </w:rPr>
        <w:t>،</w:t>
      </w:r>
      <w:r w:rsidRPr="00DA1F55">
        <w:rPr>
          <w:rtl/>
        </w:rPr>
        <w:t xml:space="preserve"> ات</w:t>
      </w:r>
      <w:r w:rsidRPr="00DA1F55">
        <w:rPr>
          <w:rFonts w:hint="cs"/>
          <w:rtl/>
        </w:rPr>
        <w:t>ی</w:t>
      </w:r>
      <w:r w:rsidRPr="00DA1F55">
        <w:rPr>
          <w:rFonts w:hint="eastAsia"/>
          <w:rtl/>
        </w:rPr>
        <w:t>ولوژ</w:t>
      </w:r>
      <w:r w:rsidRPr="00DA1F55">
        <w:rPr>
          <w:rFonts w:hint="cs"/>
          <w:rtl/>
        </w:rPr>
        <w:t>ی</w:t>
      </w:r>
      <w:r w:rsidRPr="00DA1F55">
        <w:rPr>
          <w:rFonts w:hint="eastAsia"/>
          <w:rtl/>
        </w:rPr>
        <w:t>،</w:t>
      </w:r>
      <w:r w:rsidRPr="00DA1F55">
        <w:rPr>
          <w:rtl/>
        </w:rPr>
        <w:t xml:space="preserve"> ا</w:t>
      </w:r>
      <w:r w:rsidRPr="00DA1F55">
        <w:rPr>
          <w:rFonts w:hint="cs"/>
          <w:rtl/>
        </w:rPr>
        <w:t>ی</w:t>
      </w:r>
      <w:r w:rsidRPr="00DA1F55">
        <w:rPr>
          <w:rFonts w:hint="eastAsia"/>
          <w:rtl/>
        </w:rPr>
        <w:t>ران،</w:t>
      </w:r>
      <w:r w:rsidRPr="00DA1F55">
        <w:rPr>
          <w:rtl/>
        </w:rPr>
        <w:t xml:space="preserve"> فراتحل</w:t>
      </w:r>
      <w:r w:rsidRPr="00DA1F55">
        <w:rPr>
          <w:rFonts w:hint="cs"/>
          <w:rtl/>
        </w:rPr>
        <w:t>ی</w:t>
      </w:r>
      <w:r w:rsidRPr="00DA1F55">
        <w:rPr>
          <w:rFonts w:hint="eastAsia"/>
          <w:rtl/>
        </w:rPr>
        <w:t>ل</w:t>
      </w:r>
    </w:p>
    <w:p w14:paraId="7B14F4F5" w14:textId="77777777" w:rsidR="00DA1F55" w:rsidRDefault="00DA1F55" w:rsidP="000D10D5">
      <w:pPr>
        <w:bidi/>
        <w:rPr>
          <w:b/>
          <w:bCs/>
          <w:szCs w:val="24"/>
          <w:rtl/>
        </w:rPr>
      </w:pPr>
    </w:p>
    <w:p w14:paraId="3C2367C8" w14:textId="1F3CAC47" w:rsidR="002F3851" w:rsidRPr="009F417D" w:rsidRDefault="002F3851" w:rsidP="00DA1F55">
      <w:pPr>
        <w:bidi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 xml:space="preserve">متن پیام پژوهشی </w:t>
      </w:r>
      <w:r w:rsidR="0097793B" w:rsidRPr="009F417D">
        <w:rPr>
          <w:rFonts w:hint="cs"/>
          <w:b/>
          <w:bCs/>
          <w:szCs w:val="24"/>
          <w:rtl/>
        </w:rPr>
        <w:t>( حداکثر240 کلمه):</w:t>
      </w:r>
    </w:p>
    <w:p w14:paraId="5F6C26A6" w14:textId="7882E40A" w:rsidR="00F95520" w:rsidRPr="000A55CD" w:rsidRDefault="00DA1F55" w:rsidP="00DA1F55">
      <w:pPr>
        <w:bidi/>
        <w:spacing w:line="276" w:lineRule="auto"/>
        <w:jc w:val="both"/>
        <w:rPr>
          <w:rFonts w:ascii="Tahoma" w:hAnsi="Tahoma"/>
          <w:sz w:val="32"/>
        </w:rPr>
      </w:pPr>
      <w:r w:rsidRPr="000A55CD">
        <w:rPr>
          <w:rFonts w:ascii="Tahoma" w:hAnsi="Tahoma"/>
          <w:rtl/>
        </w:rPr>
        <w:t>مننژیت باکتریایی یک بیماری جدی و تهدیدکننده حیات است که می‌تواند منجر به مرگ یا ناتوانی‌های طولانی‌مدت شود. شناسایی میزان شیوع، عوامل مولد و الگوهای بالینی آن در ایران برای پیشگیری، تشخیص سریع و برنامه‌ریزی مداخلات بهداشتی ضروری است. این مطالعه با مرور نظام‌مند و فراتحلیل داده‌های موجود، تصویری جامع از وضعیت بیماری ارائه می‌دهد.</w:t>
      </w:r>
    </w:p>
    <w:p w14:paraId="52CFF2D6" w14:textId="556A376A" w:rsidR="00F95520" w:rsidRPr="000A55CD" w:rsidRDefault="00DA1F55" w:rsidP="00DA1F55">
      <w:pPr>
        <w:bidi/>
        <w:spacing w:line="276" w:lineRule="auto"/>
        <w:jc w:val="both"/>
        <w:rPr>
          <w:rFonts w:ascii="Tahoma" w:hAnsi="Tahoma"/>
          <w:sz w:val="32"/>
          <w:rtl/>
          <w:lang w:bidi="fa-IR"/>
        </w:rPr>
      </w:pPr>
      <w:r w:rsidRPr="000A55CD">
        <w:rPr>
          <w:rFonts w:ascii="Tahoma" w:hAnsi="Tahoma"/>
          <w:rtl/>
        </w:rPr>
        <w:t>مطالعه نشان می‌دهد که مننژیت باکتریایی در ایران شیوع قابل‌توجهی دارد و سه باکتری اصلی استرپتوکوک پنومونیه، هموفیلوس آنفلوآنزا و استافیلوکوک اپیدرمیدیس هستند. علائم شایع شامل تب، تهوع، سفتی گردن، استفراغ، سردرد و تشنج می‌شود. این یافته‌ها نشان می‌دهد که واکسیناسیون و مراجعه سریع به پزشک در صورت مشاهده علائم، برای پیشگیری از عوارض جدی و مرگ ضروری است.</w:t>
      </w:r>
    </w:p>
    <w:p w14:paraId="24FC05A1" w14:textId="77777777" w:rsidR="00DA1F55" w:rsidRPr="000A55CD" w:rsidRDefault="00DA1F55" w:rsidP="00DA1F55">
      <w:pPr>
        <w:bidi/>
        <w:spacing w:line="276" w:lineRule="auto"/>
        <w:jc w:val="both"/>
        <w:rPr>
          <w:rFonts w:ascii="Tahoma" w:hAnsi="Tahoma"/>
        </w:rPr>
      </w:pPr>
      <w:r w:rsidRPr="000A55CD">
        <w:rPr>
          <w:rFonts w:ascii="Tahoma" w:hAnsi="Tahoma"/>
          <w:rtl/>
        </w:rPr>
        <w:t xml:space="preserve">نتایج این پژوهش می‌تواند در طراحی برنامه‌های واکسیناسیون ملی، بهبود روش‌های تشخیصی و آموزش کادر پزشکی و پرستاری به کار رود. همچنین برای تدوین دستورالعمل‌های بالینی و تقویت نظام‌های پایش بیماری مفید است. </w:t>
      </w:r>
    </w:p>
    <w:p w14:paraId="48FE89A5" w14:textId="77777777" w:rsidR="00DA1F55" w:rsidRPr="000A55CD" w:rsidRDefault="00DA1F55" w:rsidP="00DA1F55">
      <w:pPr>
        <w:bidi/>
        <w:spacing w:line="276" w:lineRule="auto"/>
        <w:jc w:val="both"/>
        <w:rPr>
          <w:rFonts w:ascii="Tahoma" w:hAnsi="Tahoma"/>
        </w:rPr>
      </w:pPr>
    </w:p>
    <w:p w14:paraId="67F359FA" w14:textId="77777777" w:rsidR="00DA1F55" w:rsidRPr="000A55CD" w:rsidRDefault="00DA1F55" w:rsidP="00DA1F55">
      <w:pPr>
        <w:bidi/>
        <w:spacing w:line="276" w:lineRule="auto"/>
        <w:jc w:val="both"/>
        <w:rPr>
          <w:rFonts w:ascii="Tahoma" w:hAnsi="Tahoma"/>
        </w:rPr>
      </w:pPr>
    </w:p>
    <w:p w14:paraId="78C80DDE" w14:textId="7370C9E7" w:rsidR="00DA1F55" w:rsidRPr="000A55CD" w:rsidRDefault="00DA1F55" w:rsidP="00DA1F55">
      <w:pPr>
        <w:bidi/>
        <w:spacing w:line="276" w:lineRule="auto"/>
        <w:jc w:val="both"/>
        <w:rPr>
          <w:rFonts w:ascii="Tahoma" w:hAnsi="Tahoma"/>
          <w:rtl/>
        </w:rPr>
      </w:pPr>
      <w:r w:rsidRPr="000A55CD">
        <w:rPr>
          <w:rFonts w:ascii="Tahoma" w:hAnsi="Tahoma"/>
          <w:rtl/>
        </w:rPr>
        <w:t>سیاست‌گذاران می‌توانند بر اساس این داده‌ها پوشش واکسیناسیون را گسترش دهند و مداخلات بهداشتی هدفمند برای گروه‌های در معرض خطر را توسعه دهند.</w:t>
      </w:r>
    </w:p>
    <w:p w14:paraId="0F4A0DC7" w14:textId="77777777" w:rsidR="00DA1F55" w:rsidRPr="00DA1F55" w:rsidRDefault="00DA1F55" w:rsidP="00DA1F55">
      <w:pPr>
        <w:bidi/>
        <w:rPr>
          <w:sz w:val="24"/>
          <w:szCs w:val="24"/>
          <w:rtl/>
        </w:rPr>
      </w:pPr>
      <w:bookmarkStart w:id="0" w:name="_GoBack"/>
      <w:bookmarkEnd w:id="0"/>
    </w:p>
    <w:p w14:paraId="16EFC6B7" w14:textId="77777777" w:rsidR="00F95520" w:rsidRPr="009F417D" w:rsidRDefault="002F3851" w:rsidP="00F95520">
      <w:pPr>
        <w:bidi/>
        <w:rPr>
          <w:b/>
          <w:bCs/>
          <w:szCs w:val="24"/>
          <w:rtl/>
        </w:rPr>
      </w:pPr>
      <w:r w:rsidRPr="009F417D">
        <w:rPr>
          <w:b/>
          <w:bCs/>
          <w:szCs w:val="24"/>
          <w:rtl/>
        </w:rPr>
        <w:t>تأثیرات و کاربردها</w:t>
      </w:r>
      <w:r w:rsidRPr="009F417D">
        <w:rPr>
          <w:rFonts w:hint="cs"/>
          <w:b/>
          <w:bCs/>
          <w:szCs w:val="24"/>
          <w:rtl/>
        </w:rPr>
        <w:t xml:space="preserve">: </w:t>
      </w:r>
    </w:p>
    <w:p w14:paraId="348D8943" w14:textId="6A444C40" w:rsidR="002F3851" w:rsidRPr="00CB3541" w:rsidRDefault="002F3851" w:rsidP="00CB3541">
      <w:pPr>
        <w:pStyle w:val="ListParagraph"/>
        <w:numPr>
          <w:ilvl w:val="0"/>
          <w:numId w:val="5"/>
        </w:numPr>
        <w:bidi/>
        <w:spacing w:line="240" w:lineRule="auto"/>
        <w:rPr>
          <w:rFonts w:cs="B Nazanin"/>
          <w:kern w:val="0"/>
          <w:sz w:val="28"/>
          <w14:ligatures w14:val="none"/>
        </w:rPr>
      </w:pPr>
      <w:r w:rsidRPr="00CB3541">
        <w:rPr>
          <w:rFonts w:cs="B Nazanin"/>
          <w:kern w:val="0"/>
          <w:sz w:val="28"/>
          <w:rtl/>
          <w14:ligatures w14:val="none"/>
        </w:rPr>
        <w:t xml:space="preserve">تأثیر 1: </w:t>
      </w:r>
      <w:r w:rsidR="00DA1F55" w:rsidRPr="00CB3541">
        <w:rPr>
          <w:rFonts w:cs="B Nazanin"/>
          <w:kern w:val="0"/>
          <w:sz w:val="28"/>
          <w:rtl/>
          <w14:ligatures w14:val="none"/>
        </w:rPr>
        <w:t>افزا</w:t>
      </w:r>
      <w:r w:rsidR="00DA1F55" w:rsidRPr="00CB3541">
        <w:rPr>
          <w:rFonts w:cs="B Nazanin" w:hint="cs"/>
          <w:kern w:val="0"/>
          <w:sz w:val="28"/>
          <w:rtl/>
          <w14:ligatures w14:val="none"/>
        </w:rPr>
        <w:t>ی</w:t>
      </w:r>
      <w:r w:rsidR="00DA1F55" w:rsidRPr="00CB3541">
        <w:rPr>
          <w:rFonts w:cs="B Nazanin" w:hint="eastAsia"/>
          <w:kern w:val="0"/>
          <w:sz w:val="28"/>
          <w:rtl/>
          <w14:ligatures w14:val="none"/>
        </w:rPr>
        <w:t>ش</w:t>
      </w:r>
      <w:r w:rsidR="00DA1F55" w:rsidRPr="00CB3541">
        <w:rPr>
          <w:rFonts w:cs="B Nazanin"/>
          <w:kern w:val="0"/>
          <w:sz w:val="28"/>
          <w:rtl/>
          <w14:ligatures w14:val="none"/>
        </w:rPr>
        <w:t xml:space="preserve"> آگاه</w:t>
      </w:r>
      <w:r w:rsidR="00DA1F55" w:rsidRPr="00CB3541">
        <w:rPr>
          <w:rFonts w:cs="B Nazanin" w:hint="cs"/>
          <w:kern w:val="0"/>
          <w:sz w:val="28"/>
          <w:rtl/>
          <w14:ligatures w14:val="none"/>
        </w:rPr>
        <w:t>ی</w:t>
      </w:r>
      <w:r w:rsidR="00DA1F55" w:rsidRPr="00CB3541">
        <w:rPr>
          <w:rFonts w:cs="B Nazanin"/>
          <w:kern w:val="0"/>
          <w:sz w:val="28"/>
          <w:rtl/>
          <w14:ligatures w14:val="none"/>
        </w:rPr>
        <w:t xml:space="preserve"> عموم</w:t>
      </w:r>
      <w:r w:rsidR="00DA1F55" w:rsidRPr="00CB3541">
        <w:rPr>
          <w:rFonts w:cs="B Nazanin" w:hint="cs"/>
          <w:kern w:val="0"/>
          <w:sz w:val="28"/>
          <w:rtl/>
          <w14:ligatures w14:val="none"/>
        </w:rPr>
        <w:t>ی</w:t>
      </w:r>
      <w:r w:rsidR="00DA1F55" w:rsidRPr="00CB3541">
        <w:rPr>
          <w:rFonts w:cs="B Nazanin"/>
          <w:kern w:val="0"/>
          <w:sz w:val="28"/>
          <w:rtl/>
          <w14:ligatures w14:val="none"/>
        </w:rPr>
        <w:t xml:space="preserve"> درباره مننژ</w:t>
      </w:r>
      <w:r w:rsidR="00DA1F55" w:rsidRPr="00CB3541">
        <w:rPr>
          <w:rFonts w:cs="B Nazanin" w:hint="cs"/>
          <w:kern w:val="0"/>
          <w:sz w:val="28"/>
          <w:rtl/>
          <w14:ligatures w14:val="none"/>
        </w:rPr>
        <w:t>ی</w:t>
      </w:r>
      <w:r w:rsidR="00DA1F55" w:rsidRPr="00CB3541">
        <w:rPr>
          <w:rFonts w:cs="B Nazanin" w:hint="eastAsia"/>
          <w:kern w:val="0"/>
          <w:sz w:val="28"/>
          <w:rtl/>
          <w14:ligatures w14:val="none"/>
        </w:rPr>
        <w:t>ت</w:t>
      </w:r>
      <w:r w:rsidR="00DA1F55" w:rsidRPr="00CB3541">
        <w:rPr>
          <w:rFonts w:cs="B Nazanin"/>
          <w:kern w:val="0"/>
          <w:sz w:val="28"/>
          <w:rtl/>
          <w14:ligatures w14:val="none"/>
        </w:rPr>
        <w:t xml:space="preserve"> باکتر</w:t>
      </w:r>
      <w:r w:rsidR="00DA1F55" w:rsidRPr="00CB3541">
        <w:rPr>
          <w:rFonts w:cs="B Nazanin" w:hint="cs"/>
          <w:kern w:val="0"/>
          <w:sz w:val="28"/>
          <w:rtl/>
          <w14:ligatures w14:val="none"/>
        </w:rPr>
        <w:t>ی</w:t>
      </w:r>
      <w:r w:rsidR="00DA1F55" w:rsidRPr="00CB3541">
        <w:rPr>
          <w:rFonts w:cs="B Nazanin" w:hint="eastAsia"/>
          <w:kern w:val="0"/>
          <w:sz w:val="28"/>
          <w:rtl/>
          <w14:ligatures w14:val="none"/>
        </w:rPr>
        <w:t>ا</w:t>
      </w:r>
      <w:r w:rsidR="00DA1F55" w:rsidRPr="00CB3541">
        <w:rPr>
          <w:rFonts w:cs="B Nazanin" w:hint="cs"/>
          <w:kern w:val="0"/>
          <w:sz w:val="28"/>
          <w:rtl/>
          <w14:ligatures w14:val="none"/>
        </w:rPr>
        <w:t>یی</w:t>
      </w:r>
      <w:r w:rsidR="00DA1F55" w:rsidRPr="00CB3541">
        <w:rPr>
          <w:rFonts w:cs="B Nazanin"/>
          <w:kern w:val="0"/>
          <w:sz w:val="28"/>
          <w:rtl/>
          <w14:ligatures w14:val="none"/>
        </w:rPr>
        <w:t xml:space="preserve"> و علائم آن باعث م</w:t>
      </w:r>
      <w:r w:rsidR="00DA1F55" w:rsidRPr="00CB3541">
        <w:rPr>
          <w:rFonts w:cs="B Nazanin" w:hint="cs"/>
          <w:kern w:val="0"/>
          <w:sz w:val="28"/>
          <w:rtl/>
          <w14:ligatures w14:val="none"/>
        </w:rPr>
        <w:t>ی‌</w:t>
      </w:r>
      <w:r w:rsidR="00DA1F55" w:rsidRPr="00CB3541">
        <w:rPr>
          <w:rFonts w:cs="B Nazanin" w:hint="eastAsia"/>
          <w:kern w:val="0"/>
          <w:sz w:val="28"/>
          <w:rtl/>
          <w14:ligatures w14:val="none"/>
        </w:rPr>
        <w:t>شود</w:t>
      </w:r>
      <w:r w:rsidR="00DA1F55" w:rsidRPr="00CB3541">
        <w:rPr>
          <w:rFonts w:cs="B Nazanin"/>
          <w:kern w:val="0"/>
          <w:sz w:val="28"/>
          <w:rtl/>
          <w14:ligatures w14:val="none"/>
        </w:rPr>
        <w:t xml:space="preserve"> مردم سر</w:t>
      </w:r>
      <w:r w:rsidR="00DA1F55" w:rsidRPr="00CB3541">
        <w:rPr>
          <w:rFonts w:cs="B Nazanin" w:hint="cs"/>
          <w:kern w:val="0"/>
          <w:sz w:val="28"/>
          <w:rtl/>
          <w14:ligatures w14:val="none"/>
        </w:rPr>
        <w:t>ی</w:t>
      </w:r>
      <w:r w:rsidR="00DA1F55" w:rsidRPr="00CB3541">
        <w:rPr>
          <w:rFonts w:cs="B Nazanin" w:hint="eastAsia"/>
          <w:kern w:val="0"/>
          <w:sz w:val="28"/>
          <w:rtl/>
          <w14:ligatures w14:val="none"/>
        </w:rPr>
        <w:t>ع‌تر</w:t>
      </w:r>
      <w:r w:rsidR="00DA1F55" w:rsidRPr="00CB3541">
        <w:rPr>
          <w:rFonts w:cs="B Nazanin"/>
          <w:kern w:val="0"/>
          <w:sz w:val="28"/>
          <w:rtl/>
          <w14:ligatures w14:val="none"/>
        </w:rPr>
        <w:t xml:space="preserve"> ب</w:t>
      </w:r>
      <w:r w:rsidR="00DA1F55" w:rsidRPr="00CB3541">
        <w:rPr>
          <w:rFonts w:cs="B Nazanin" w:hint="cs"/>
          <w:kern w:val="0"/>
          <w:sz w:val="28"/>
          <w:rtl/>
          <w14:ligatures w14:val="none"/>
        </w:rPr>
        <w:t>ی</w:t>
      </w:r>
      <w:r w:rsidR="00DA1F55" w:rsidRPr="00CB3541">
        <w:rPr>
          <w:rFonts w:cs="B Nazanin" w:hint="eastAsia"/>
          <w:kern w:val="0"/>
          <w:sz w:val="28"/>
          <w:rtl/>
          <w14:ligatures w14:val="none"/>
        </w:rPr>
        <w:t>مار</w:t>
      </w:r>
      <w:r w:rsidR="00DA1F55" w:rsidRPr="00CB3541">
        <w:rPr>
          <w:rFonts w:cs="B Nazanin" w:hint="cs"/>
          <w:kern w:val="0"/>
          <w:sz w:val="28"/>
          <w:rtl/>
          <w14:ligatures w14:val="none"/>
        </w:rPr>
        <w:t>ی</w:t>
      </w:r>
      <w:r w:rsidR="00DA1F55" w:rsidRPr="00CB3541">
        <w:rPr>
          <w:rFonts w:cs="B Nazanin"/>
          <w:kern w:val="0"/>
          <w:sz w:val="28"/>
          <w:rtl/>
          <w14:ligatures w14:val="none"/>
        </w:rPr>
        <w:t xml:space="preserve"> را تشخ</w:t>
      </w:r>
      <w:r w:rsidR="00DA1F55" w:rsidRPr="00CB3541">
        <w:rPr>
          <w:rFonts w:cs="B Nazanin" w:hint="cs"/>
          <w:kern w:val="0"/>
          <w:sz w:val="28"/>
          <w:rtl/>
          <w14:ligatures w14:val="none"/>
        </w:rPr>
        <w:t>ی</w:t>
      </w:r>
      <w:r w:rsidR="00DA1F55" w:rsidRPr="00CB3541">
        <w:rPr>
          <w:rFonts w:cs="B Nazanin" w:hint="eastAsia"/>
          <w:kern w:val="0"/>
          <w:sz w:val="28"/>
          <w:rtl/>
          <w14:ligatures w14:val="none"/>
        </w:rPr>
        <w:t>ص</w:t>
      </w:r>
      <w:r w:rsidR="00DA1F55" w:rsidRPr="00CB3541">
        <w:rPr>
          <w:rFonts w:cs="B Nazanin"/>
          <w:kern w:val="0"/>
          <w:sz w:val="28"/>
          <w:rtl/>
          <w14:ligatures w14:val="none"/>
        </w:rPr>
        <w:t xml:space="preserve"> دهند و به پزشک مراجعه کنند، در نت</w:t>
      </w:r>
      <w:r w:rsidR="00DA1F55" w:rsidRPr="00CB3541">
        <w:rPr>
          <w:rFonts w:cs="B Nazanin" w:hint="cs"/>
          <w:kern w:val="0"/>
          <w:sz w:val="28"/>
          <w:rtl/>
          <w14:ligatures w14:val="none"/>
        </w:rPr>
        <w:t>ی</w:t>
      </w:r>
      <w:r w:rsidR="00DA1F55" w:rsidRPr="00CB3541">
        <w:rPr>
          <w:rFonts w:cs="B Nazanin" w:hint="eastAsia"/>
          <w:kern w:val="0"/>
          <w:sz w:val="28"/>
          <w:rtl/>
          <w14:ligatures w14:val="none"/>
        </w:rPr>
        <w:t>جه</w:t>
      </w:r>
      <w:r w:rsidR="00DA1F55" w:rsidRPr="00CB3541">
        <w:rPr>
          <w:rFonts w:cs="B Nazanin"/>
          <w:kern w:val="0"/>
          <w:sz w:val="28"/>
          <w:rtl/>
          <w14:ligatures w14:val="none"/>
        </w:rPr>
        <w:t xml:space="preserve"> درمان سر</w:t>
      </w:r>
      <w:r w:rsidR="00DA1F55" w:rsidRPr="00CB3541">
        <w:rPr>
          <w:rFonts w:cs="B Nazanin" w:hint="cs"/>
          <w:kern w:val="0"/>
          <w:sz w:val="28"/>
          <w:rtl/>
          <w14:ligatures w14:val="none"/>
        </w:rPr>
        <w:t>ی</w:t>
      </w:r>
      <w:r w:rsidR="00DA1F55" w:rsidRPr="00CB3541">
        <w:rPr>
          <w:rFonts w:cs="B Nazanin" w:hint="eastAsia"/>
          <w:kern w:val="0"/>
          <w:sz w:val="28"/>
          <w:rtl/>
          <w14:ligatures w14:val="none"/>
        </w:rPr>
        <w:t>ع‌تر</w:t>
      </w:r>
      <w:r w:rsidR="00DA1F55" w:rsidRPr="00CB3541">
        <w:rPr>
          <w:rFonts w:cs="B Nazanin"/>
          <w:kern w:val="0"/>
          <w:sz w:val="28"/>
          <w:rtl/>
          <w14:ligatures w14:val="none"/>
        </w:rPr>
        <w:t xml:space="preserve"> انجام شده و خطر مرگ و ناتوان</w:t>
      </w:r>
      <w:r w:rsidR="00DA1F55" w:rsidRPr="00CB3541">
        <w:rPr>
          <w:rFonts w:cs="B Nazanin" w:hint="cs"/>
          <w:kern w:val="0"/>
          <w:sz w:val="28"/>
          <w:rtl/>
          <w14:ligatures w14:val="none"/>
        </w:rPr>
        <w:t>ی</w:t>
      </w:r>
      <w:r w:rsidR="00DA1F55" w:rsidRPr="00CB3541">
        <w:rPr>
          <w:rFonts w:cs="B Nazanin"/>
          <w:kern w:val="0"/>
          <w:sz w:val="28"/>
          <w:rtl/>
          <w14:ligatures w14:val="none"/>
        </w:rPr>
        <w:t xml:space="preserve"> کاهش م</w:t>
      </w:r>
      <w:r w:rsidR="00DA1F55" w:rsidRPr="00CB3541">
        <w:rPr>
          <w:rFonts w:cs="B Nazanin" w:hint="cs"/>
          <w:kern w:val="0"/>
          <w:sz w:val="28"/>
          <w:rtl/>
          <w14:ligatures w14:val="none"/>
        </w:rPr>
        <w:t>ی‌ی</w:t>
      </w:r>
      <w:r w:rsidR="00DA1F55" w:rsidRPr="00CB3541">
        <w:rPr>
          <w:rFonts w:cs="B Nazanin" w:hint="eastAsia"/>
          <w:kern w:val="0"/>
          <w:sz w:val="28"/>
          <w:rtl/>
          <w14:ligatures w14:val="none"/>
        </w:rPr>
        <w:t>ابد</w:t>
      </w:r>
      <w:r w:rsidR="00DA1F55" w:rsidRPr="00CB3541">
        <w:rPr>
          <w:rFonts w:cs="B Nazanin" w:hint="cs"/>
          <w:kern w:val="0"/>
          <w:sz w:val="28"/>
          <w:rtl/>
          <w14:ligatures w14:val="none"/>
        </w:rPr>
        <w:t>.</w:t>
      </w:r>
    </w:p>
    <w:p w14:paraId="1B175C80" w14:textId="77777777" w:rsidR="00DA1F55" w:rsidRPr="00CB3541" w:rsidRDefault="00DA1F55" w:rsidP="00DA1F55">
      <w:pPr>
        <w:pStyle w:val="ListParagraph"/>
        <w:bidi/>
        <w:rPr>
          <w:rFonts w:cs="B Nazanin"/>
          <w:kern w:val="0"/>
          <w:sz w:val="28"/>
          <w14:ligatures w14:val="none"/>
        </w:rPr>
      </w:pPr>
    </w:p>
    <w:p w14:paraId="34D7A608" w14:textId="5771F86A" w:rsidR="002F3851" w:rsidRPr="00CB3541" w:rsidRDefault="002F3851" w:rsidP="00CB3541">
      <w:pPr>
        <w:pStyle w:val="ListParagraph"/>
        <w:numPr>
          <w:ilvl w:val="0"/>
          <w:numId w:val="5"/>
        </w:numPr>
        <w:bidi/>
        <w:jc w:val="both"/>
        <w:rPr>
          <w:rFonts w:cs="B Nazanin"/>
          <w:kern w:val="0"/>
          <w:sz w:val="28"/>
          <w14:ligatures w14:val="none"/>
        </w:rPr>
      </w:pPr>
      <w:r w:rsidRPr="00CB3541">
        <w:rPr>
          <w:rFonts w:cs="B Nazanin"/>
          <w:kern w:val="0"/>
          <w:sz w:val="28"/>
          <w:rtl/>
          <w14:ligatures w14:val="none"/>
        </w:rPr>
        <w:t xml:space="preserve">تأثیر 2: </w:t>
      </w:r>
      <w:r w:rsidR="00DA1F55" w:rsidRPr="00CB3541">
        <w:rPr>
          <w:rFonts w:cs="B Nazanin"/>
          <w:kern w:val="0"/>
          <w:sz w:val="28"/>
          <w:rtl/>
          <w14:ligatures w14:val="none"/>
        </w:rPr>
        <w:t>شناسا</w:t>
      </w:r>
      <w:r w:rsidR="00DA1F55" w:rsidRPr="00CB3541">
        <w:rPr>
          <w:rFonts w:cs="B Nazanin" w:hint="cs"/>
          <w:kern w:val="0"/>
          <w:sz w:val="28"/>
          <w:rtl/>
          <w14:ligatures w14:val="none"/>
        </w:rPr>
        <w:t>یی</w:t>
      </w:r>
      <w:r w:rsidR="00DA1F55" w:rsidRPr="00CB3541">
        <w:rPr>
          <w:rFonts w:cs="B Nazanin"/>
          <w:kern w:val="0"/>
          <w:sz w:val="28"/>
          <w:rtl/>
          <w14:ligatures w14:val="none"/>
        </w:rPr>
        <w:t xml:space="preserve"> گونه‌ها</w:t>
      </w:r>
      <w:r w:rsidR="00DA1F55" w:rsidRPr="00CB3541">
        <w:rPr>
          <w:rFonts w:cs="B Nazanin" w:hint="cs"/>
          <w:kern w:val="0"/>
          <w:sz w:val="28"/>
          <w:rtl/>
          <w14:ligatures w14:val="none"/>
        </w:rPr>
        <w:t>ی</w:t>
      </w:r>
      <w:r w:rsidR="00DA1F55" w:rsidRPr="00CB3541">
        <w:rPr>
          <w:rFonts w:cs="B Nazanin"/>
          <w:kern w:val="0"/>
          <w:sz w:val="28"/>
          <w:rtl/>
          <w14:ligatures w14:val="none"/>
        </w:rPr>
        <w:t xml:space="preserve"> باکتر</w:t>
      </w:r>
      <w:r w:rsidR="00DA1F55" w:rsidRPr="00CB3541">
        <w:rPr>
          <w:rFonts w:cs="B Nazanin" w:hint="cs"/>
          <w:kern w:val="0"/>
          <w:sz w:val="28"/>
          <w:rtl/>
          <w14:ligatures w14:val="none"/>
        </w:rPr>
        <w:t>ی</w:t>
      </w:r>
      <w:r w:rsidR="00DA1F55" w:rsidRPr="00CB3541">
        <w:rPr>
          <w:rFonts w:cs="B Nazanin" w:hint="eastAsia"/>
          <w:kern w:val="0"/>
          <w:sz w:val="28"/>
          <w:rtl/>
          <w14:ligatures w14:val="none"/>
        </w:rPr>
        <w:t>ا</w:t>
      </w:r>
      <w:r w:rsidR="00DA1F55" w:rsidRPr="00CB3541">
        <w:rPr>
          <w:rFonts w:cs="B Nazanin" w:hint="cs"/>
          <w:kern w:val="0"/>
          <w:sz w:val="28"/>
          <w:rtl/>
          <w14:ligatures w14:val="none"/>
        </w:rPr>
        <w:t>یی</w:t>
      </w:r>
      <w:r w:rsidR="00DA1F55" w:rsidRPr="00CB3541">
        <w:rPr>
          <w:rFonts w:cs="B Nazanin"/>
          <w:kern w:val="0"/>
          <w:sz w:val="28"/>
          <w:rtl/>
          <w14:ligatures w14:val="none"/>
        </w:rPr>
        <w:t xml:space="preserve"> شا</w:t>
      </w:r>
      <w:r w:rsidR="00DA1F55" w:rsidRPr="00CB3541">
        <w:rPr>
          <w:rFonts w:cs="B Nazanin" w:hint="cs"/>
          <w:kern w:val="0"/>
          <w:sz w:val="28"/>
          <w:rtl/>
          <w14:ligatures w14:val="none"/>
        </w:rPr>
        <w:t>ی</w:t>
      </w:r>
      <w:r w:rsidR="00DA1F55" w:rsidRPr="00CB3541">
        <w:rPr>
          <w:rFonts w:cs="B Nazanin" w:hint="eastAsia"/>
          <w:kern w:val="0"/>
          <w:sz w:val="28"/>
          <w:rtl/>
          <w14:ligatures w14:val="none"/>
        </w:rPr>
        <w:t>ع</w:t>
      </w:r>
      <w:r w:rsidR="00DA1F55" w:rsidRPr="00CB3541">
        <w:rPr>
          <w:rFonts w:cs="B Nazanin"/>
          <w:kern w:val="0"/>
          <w:sz w:val="28"/>
          <w:rtl/>
          <w14:ligatures w14:val="none"/>
        </w:rPr>
        <w:t xml:space="preserve"> مانند استرپتوکوک پنومون</w:t>
      </w:r>
      <w:r w:rsidR="00DA1F55" w:rsidRPr="00CB3541">
        <w:rPr>
          <w:rFonts w:cs="B Nazanin" w:hint="cs"/>
          <w:kern w:val="0"/>
          <w:sz w:val="28"/>
          <w:rtl/>
          <w14:ligatures w14:val="none"/>
        </w:rPr>
        <w:t>ی</w:t>
      </w:r>
      <w:r w:rsidR="00DA1F55" w:rsidRPr="00CB3541">
        <w:rPr>
          <w:rFonts w:cs="B Nazanin" w:hint="eastAsia"/>
          <w:kern w:val="0"/>
          <w:sz w:val="28"/>
          <w:rtl/>
          <w14:ligatures w14:val="none"/>
        </w:rPr>
        <w:t>ه،</w:t>
      </w:r>
      <w:r w:rsidR="00DA1F55" w:rsidRPr="00CB3541">
        <w:rPr>
          <w:rFonts w:cs="B Nazanin"/>
          <w:kern w:val="0"/>
          <w:sz w:val="28"/>
          <w:rtl/>
          <w14:ligatures w14:val="none"/>
        </w:rPr>
        <w:t xml:space="preserve"> هموف</w:t>
      </w:r>
      <w:r w:rsidR="00DA1F55" w:rsidRPr="00CB3541">
        <w:rPr>
          <w:rFonts w:cs="B Nazanin" w:hint="cs"/>
          <w:kern w:val="0"/>
          <w:sz w:val="28"/>
          <w:rtl/>
          <w14:ligatures w14:val="none"/>
        </w:rPr>
        <w:t>ی</w:t>
      </w:r>
      <w:r w:rsidR="00DA1F55" w:rsidRPr="00CB3541">
        <w:rPr>
          <w:rFonts w:cs="B Nazanin" w:hint="eastAsia"/>
          <w:kern w:val="0"/>
          <w:sz w:val="28"/>
          <w:rtl/>
          <w14:ligatures w14:val="none"/>
        </w:rPr>
        <w:t>لوس</w:t>
      </w:r>
      <w:r w:rsidR="00DA1F55" w:rsidRPr="00CB3541">
        <w:rPr>
          <w:rFonts w:cs="B Nazanin"/>
          <w:kern w:val="0"/>
          <w:sz w:val="28"/>
          <w:rtl/>
          <w14:ligatures w14:val="none"/>
        </w:rPr>
        <w:t xml:space="preserve"> آنفلوآنزا و استاف</w:t>
      </w:r>
      <w:r w:rsidR="00DA1F55" w:rsidRPr="00CB3541">
        <w:rPr>
          <w:rFonts w:cs="B Nazanin" w:hint="cs"/>
          <w:kern w:val="0"/>
          <w:sz w:val="28"/>
          <w:rtl/>
          <w14:ligatures w14:val="none"/>
        </w:rPr>
        <w:t>ی</w:t>
      </w:r>
      <w:r w:rsidR="00DA1F55" w:rsidRPr="00CB3541">
        <w:rPr>
          <w:rFonts w:cs="B Nazanin" w:hint="eastAsia"/>
          <w:kern w:val="0"/>
          <w:sz w:val="28"/>
          <w:rtl/>
          <w14:ligatures w14:val="none"/>
        </w:rPr>
        <w:t>لوکوک</w:t>
      </w:r>
      <w:r w:rsidR="00DA1F55" w:rsidRPr="00CB3541">
        <w:rPr>
          <w:rFonts w:cs="B Nazanin"/>
          <w:kern w:val="0"/>
          <w:sz w:val="28"/>
          <w:rtl/>
          <w14:ligatures w14:val="none"/>
        </w:rPr>
        <w:t xml:space="preserve"> اپ</w:t>
      </w:r>
      <w:r w:rsidR="00DA1F55" w:rsidRPr="00CB3541">
        <w:rPr>
          <w:rFonts w:cs="B Nazanin" w:hint="cs"/>
          <w:kern w:val="0"/>
          <w:sz w:val="28"/>
          <w:rtl/>
          <w14:ligatures w14:val="none"/>
        </w:rPr>
        <w:t>ی</w:t>
      </w:r>
      <w:r w:rsidR="00DA1F55" w:rsidRPr="00CB3541">
        <w:rPr>
          <w:rFonts w:cs="B Nazanin" w:hint="eastAsia"/>
          <w:kern w:val="0"/>
          <w:sz w:val="28"/>
          <w:rtl/>
          <w14:ligatures w14:val="none"/>
        </w:rPr>
        <w:t>درم</w:t>
      </w:r>
      <w:r w:rsidR="00DA1F55" w:rsidRPr="00CB3541">
        <w:rPr>
          <w:rFonts w:cs="B Nazanin" w:hint="cs"/>
          <w:kern w:val="0"/>
          <w:sz w:val="28"/>
          <w:rtl/>
          <w14:ligatures w14:val="none"/>
        </w:rPr>
        <w:t>ی</w:t>
      </w:r>
      <w:r w:rsidR="00DA1F55" w:rsidRPr="00CB3541">
        <w:rPr>
          <w:rFonts w:cs="B Nazanin" w:hint="eastAsia"/>
          <w:kern w:val="0"/>
          <w:sz w:val="28"/>
          <w:rtl/>
          <w14:ligatures w14:val="none"/>
        </w:rPr>
        <w:t>د</w:t>
      </w:r>
      <w:r w:rsidR="00DA1F55" w:rsidRPr="00CB3541">
        <w:rPr>
          <w:rFonts w:cs="B Nazanin" w:hint="cs"/>
          <w:kern w:val="0"/>
          <w:sz w:val="28"/>
          <w:rtl/>
          <w14:ligatures w14:val="none"/>
        </w:rPr>
        <w:t>ی</w:t>
      </w:r>
      <w:r w:rsidR="00DA1F55" w:rsidRPr="00CB3541">
        <w:rPr>
          <w:rFonts w:cs="B Nazanin" w:hint="eastAsia"/>
          <w:kern w:val="0"/>
          <w:sz w:val="28"/>
          <w:rtl/>
          <w14:ligatures w14:val="none"/>
        </w:rPr>
        <w:t>س</w:t>
      </w:r>
      <w:r w:rsidR="00DA1F55" w:rsidRPr="00CB3541">
        <w:rPr>
          <w:rFonts w:cs="B Nazanin"/>
          <w:kern w:val="0"/>
          <w:sz w:val="28"/>
          <w:rtl/>
          <w14:ligatures w14:val="none"/>
        </w:rPr>
        <w:t xml:space="preserve"> امکان استفاده هدفمند از واکسن‌ها و انتخاب درمان مناسب را فراهم م</w:t>
      </w:r>
      <w:r w:rsidR="00DA1F55" w:rsidRPr="00CB3541">
        <w:rPr>
          <w:rFonts w:cs="B Nazanin" w:hint="cs"/>
          <w:kern w:val="0"/>
          <w:sz w:val="28"/>
          <w:rtl/>
          <w14:ligatures w14:val="none"/>
        </w:rPr>
        <w:t>ی‌</w:t>
      </w:r>
      <w:r w:rsidR="00DA1F55" w:rsidRPr="00CB3541">
        <w:rPr>
          <w:rFonts w:cs="B Nazanin" w:hint="eastAsia"/>
          <w:kern w:val="0"/>
          <w:sz w:val="28"/>
          <w:rtl/>
          <w14:ligatures w14:val="none"/>
        </w:rPr>
        <w:t>کند،</w:t>
      </w:r>
      <w:r w:rsidR="00DA1F55" w:rsidRPr="00CB3541">
        <w:rPr>
          <w:rFonts w:cs="B Nazanin"/>
          <w:kern w:val="0"/>
          <w:sz w:val="28"/>
          <w:rtl/>
          <w14:ligatures w14:val="none"/>
        </w:rPr>
        <w:t xml:space="preserve"> که باعث افزا</w:t>
      </w:r>
      <w:r w:rsidR="00DA1F55" w:rsidRPr="00CB3541">
        <w:rPr>
          <w:rFonts w:cs="B Nazanin" w:hint="cs"/>
          <w:kern w:val="0"/>
          <w:sz w:val="28"/>
          <w:rtl/>
          <w14:ligatures w14:val="none"/>
        </w:rPr>
        <w:t>ی</w:t>
      </w:r>
      <w:r w:rsidR="00DA1F55" w:rsidRPr="00CB3541">
        <w:rPr>
          <w:rFonts w:cs="B Nazanin" w:hint="eastAsia"/>
          <w:kern w:val="0"/>
          <w:sz w:val="28"/>
          <w:rtl/>
          <w14:ligatures w14:val="none"/>
        </w:rPr>
        <w:t>ش</w:t>
      </w:r>
      <w:r w:rsidR="00DA1F55" w:rsidRPr="00CB3541">
        <w:rPr>
          <w:rFonts w:cs="B Nazanin"/>
          <w:kern w:val="0"/>
          <w:sz w:val="28"/>
          <w:rtl/>
          <w14:ligatures w14:val="none"/>
        </w:rPr>
        <w:t xml:space="preserve"> اثربخش</w:t>
      </w:r>
      <w:r w:rsidR="00DA1F55" w:rsidRPr="00CB3541">
        <w:rPr>
          <w:rFonts w:cs="B Nazanin" w:hint="cs"/>
          <w:kern w:val="0"/>
          <w:sz w:val="28"/>
          <w:rtl/>
          <w14:ligatures w14:val="none"/>
        </w:rPr>
        <w:t>ی</w:t>
      </w:r>
      <w:r w:rsidR="00DA1F55" w:rsidRPr="00CB3541">
        <w:rPr>
          <w:rFonts w:cs="B Nazanin"/>
          <w:kern w:val="0"/>
          <w:sz w:val="28"/>
          <w:rtl/>
          <w14:ligatures w14:val="none"/>
        </w:rPr>
        <w:t xml:space="preserve"> درمان و کاهش مرگ و عوارض ب</w:t>
      </w:r>
      <w:r w:rsidR="00DA1F55" w:rsidRPr="00CB3541">
        <w:rPr>
          <w:rFonts w:cs="B Nazanin" w:hint="cs"/>
          <w:kern w:val="0"/>
          <w:sz w:val="28"/>
          <w:rtl/>
          <w14:ligatures w14:val="none"/>
        </w:rPr>
        <w:t>ی</w:t>
      </w:r>
      <w:r w:rsidR="00DA1F55" w:rsidRPr="00CB3541">
        <w:rPr>
          <w:rFonts w:cs="B Nazanin" w:hint="eastAsia"/>
          <w:kern w:val="0"/>
          <w:sz w:val="28"/>
          <w:rtl/>
          <w14:ligatures w14:val="none"/>
        </w:rPr>
        <w:t>مار</w:t>
      </w:r>
      <w:r w:rsidR="00DA1F55" w:rsidRPr="00CB3541">
        <w:rPr>
          <w:rFonts w:cs="B Nazanin" w:hint="cs"/>
          <w:kern w:val="0"/>
          <w:sz w:val="28"/>
          <w:rtl/>
          <w14:ligatures w14:val="none"/>
        </w:rPr>
        <w:t>ی</w:t>
      </w:r>
      <w:r w:rsidR="00DA1F55" w:rsidRPr="00CB3541">
        <w:rPr>
          <w:rFonts w:cs="B Nazanin"/>
          <w:kern w:val="0"/>
          <w:sz w:val="28"/>
          <w:rtl/>
          <w14:ligatures w14:val="none"/>
        </w:rPr>
        <w:t xml:space="preserve"> م</w:t>
      </w:r>
      <w:r w:rsidR="00DA1F55" w:rsidRPr="00CB3541">
        <w:rPr>
          <w:rFonts w:cs="B Nazanin" w:hint="cs"/>
          <w:kern w:val="0"/>
          <w:sz w:val="28"/>
          <w:rtl/>
          <w14:ligatures w14:val="none"/>
        </w:rPr>
        <w:t>ی‌</w:t>
      </w:r>
      <w:r w:rsidR="00DA1F55" w:rsidRPr="00CB3541">
        <w:rPr>
          <w:rFonts w:cs="B Nazanin" w:hint="eastAsia"/>
          <w:kern w:val="0"/>
          <w:sz w:val="28"/>
          <w:rtl/>
          <w14:ligatures w14:val="none"/>
        </w:rPr>
        <w:t>شود</w:t>
      </w:r>
      <w:r w:rsidR="00DA1F55" w:rsidRPr="00CB3541">
        <w:rPr>
          <w:rFonts w:cs="B Nazanin" w:hint="cs"/>
          <w:kern w:val="0"/>
          <w:sz w:val="28"/>
          <w:rtl/>
          <w14:ligatures w14:val="none"/>
        </w:rPr>
        <w:t>.</w:t>
      </w:r>
    </w:p>
    <w:p w14:paraId="7649F456" w14:textId="77777777" w:rsidR="00A2206A" w:rsidRPr="009F417D" w:rsidRDefault="00A2206A" w:rsidP="00A2206A">
      <w:pPr>
        <w:bidi/>
        <w:rPr>
          <w:b/>
          <w:bCs/>
          <w:szCs w:val="24"/>
        </w:rPr>
      </w:pPr>
    </w:p>
    <w:p w14:paraId="1840F314" w14:textId="69DD9FD7" w:rsidR="00A2206A" w:rsidRPr="009F417D" w:rsidRDefault="00A2206A" w:rsidP="00A2206A">
      <w:pPr>
        <w:bidi/>
        <w:rPr>
          <w:b/>
          <w:bCs/>
          <w:szCs w:val="24"/>
        </w:rPr>
      </w:pPr>
      <w:r w:rsidRPr="009F417D">
        <w:rPr>
          <w:rFonts w:hint="cs"/>
          <w:b/>
          <w:bCs/>
          <w:szCs w:val="24"/>
          <w:rtl/>
        </w:rPr>
        <w:t xml:space="preserve">محدودیت‌های شواهد چه بودند؟ </w:t>
      </w:r>
    </w:p>
    <w:p w14:paraId="45CFD4EA" w14:textId="7B1AEF63" w:rsidR="00CB3541" w:rsidRPr="00CB3541" w:rsidRDefault="00CB3541" w:rsidP="00CB3541">
      <w:pPr>
        <w:bidi/>
        <w:jc w:val="both"/>
        <w:rPr>
          <w:rtl/>
        </w:rPr>
      </w:pPr>
      <w:r w:rsidRPr="00CB3541">
        <w:rPr>
          <w:rtl/>
        </w:rPr>
        <w:t>ب</w:t>
      </w:r>
      <w:r w:rsidRPr="00CB3541">
        <w:rPr>
          <w:rFonts w:hint="cs"/>
          <w:rtl/>
        </w:rPr>
        <w:t>ی</w:t>
      </w:r>
      <w:r w:rsidRPr="00CB3541">
        <w:rPr>
          <w:rFonts w:hint="eastAsia"/>
          <w:rtl/>
        </w:rPr>
        <w:t>ش</w:t>
      </w:r>
      <w:r w:rsidRPr="00CB3541">
        <w:rPr>
          <w:rtl/>
        </w:rPr>
        <w:t xml:space="preserve"> از </w:t>
      </w:r>
      <w:r w:rsidRPr="00CB3541">
        <w:rPr>
          <w:rtl/>
          <w:lang w:bidi="fa-IR"/>
        </w:rPr>
        <w:t>۵۰۰</w:t>
      </w:r>
      <w:r w:rsidRPr="00CB3541">
        <w:rPr>
          <w:rtl/>
        </w:rPr>
        <w:t xml:space="preserve"> مورد گزارش باکتر</w:t>
      </w:r>
      <w:r w:rsidRPr="00CB3541">
        <w:rPr>
          <w:rFonts w:hint="cs"/>
          <w:rtl/>
        </w:rPr>
        <w:t>ی</w:t>
      </w:r>
      <w:r w:rsidRPr="00CB3541">
        <w:rPr>
          <w:rtl/>
        </w:rPr>
        <w:t xml:space="preserve"> تنها در سطح جنس گزارش شده و گونه مشخص نشده بود </w:t>
      </w:r>
      <w:r w:rsidRPr="00CB3541">
        <w:rPr>
          <w:rFonts w:hint="cs"/>
          <w:rtl/>
        </w:rPr>
        <w:t>ی</w:t>
      </w:r>
      <w:r w:rsidRPr="00CB3541">
        <w:rPr>
          <w:rFonts w:hint="eastAsia"/>
          <w:rtl/>
        </w:rPr>
        <w:t>ا</w:t>
      </w:r>
      <w:r w:rsidRPr="00CB3541">
        <w:rPr>
          <w:rtl/>
        </w:rPr>
        <w:t xml:space="preserve"> اصلاً تع</w:t>
      </w:r>
      <w:r w:rsidRPr="00CB3541">
        <w:rPr>
          <w:rFonts w:hint="cs"/>
          <w:rtl/>
        </w:rPr>
        <w:t>یی</w:t>
      </w:r>
      <w:r w:rsidRPr="00CB3541">
        <w:rPr>
          <w:rFonts w:hint="eastAsia"/>
          <w:rtl/>
        </w:rPr>
        <w:t>ن</w:t>
      </w:r>
      <w:r w:rsidRPr="00CB3541">
        <w:rPr>
          <w:rtl/>
        </w:rPr>
        <w:t xml:space="preserve"> گونه انجام نشده بود. ا</w:t>
      </w:r>
      <w:r w:rsidRPr="00CB3541">
        <w:rPr>
          <w:rFonts w:hint="cs"/>
          <w:rtl/>
        </w:rPr>
        <w:t>ی</w:t>
      </w:r>
      <w:r w:rsidRPr="00CB3541">
        <w:rPr>
          <w:rFonts w:hint="eastAsia"/>
          <w:rtl/>
        </w:rPr>
        <w:t>ن</w:t>
      </w:r>
      <w:r w:rsidRPr="00CB3541">
        <w:rPr>
          <w:rtl/>
        </w:rPr>
        <w:t xml:space="preserve"> موارد از تحل</w:t>
      </w:r>
      <w:r w:rsidRPr="00CB3541">
        <w:rPr>
          <w:rFonts w:hint="cs"/>
          <w:rtl/>
        </w:rPr>
        <w:t>ی</w:t>
      </w:r>
      <w:r w:rsidRPr="00CB3541">
        <w:rPr>
          <w:rFonts w:hint="eastAsia"/>
          <w:rtl/>
        </w:rPr>
        <w:t>ل</w:t>
      </w:r>
      <w:r w:rsidRPr="00CB3541">
        <w:rPr>
          <w:rtl/>
        </w:rPr>
        <w:t xml:space="preserve"> حذف شدند که ممکن است منجر به ا</w:t>
      </w:r>
      <w:r w:rsidRPr="00CB3541">
        <w:rPr>
          <w:rFonts w:hint="cs"/>
          <w:rtl/>
        </w:rPr>
        <w:t>ی</w:t>
      </w:r>
      <w:r w:rsidRPr="00CB3541">
        <w:rPr>
          <w:rFonts w:hint="eastAsia"/>
          <w:rtl/>
        </w:rPr>
        <w:t>جاد</w:t>
      </w:r>
      <w:r w:rsidRPr="00CB3541">
        <w:rPr>
          <w:rtl/>
        </w:rPr>
        <w:t xml:space="preserve"> سوگ</w:t>
      </w:r>
      <w:r w:rsidRPr="00CB3541">
        <w:rPr>
          <w:rFonts w:hint="cs"/>
          <w:rtl/>
        </w:rPr>
        <w:t>ی</w:t>
      </w:r>
      <w:r w:rsidRPr="00CB3541">
        <w:rPr>
          <w:rFonts w:hint="eastAsia"/>
          <w:rtl/>
        </w:rPr>
        <w:t>ر</w:t>
      </w:r>
      <w:r w:rsidRPr="00CB3541">
        <w:rPr>
          <w:rFonts w:hint="cs"/>
          <w:rtl/>
        </w:rPr>
        <w:t>ی</w:t>
      </w:r>
      <w:r w:rsidRPr="00CB3541">
        <w:rPr>
          <w:rtl/>
        </w:rPr>
        <w:t xml:space="preserve"> و کاهش قدرت آمار</w:t>
      </w:r>
      <w:r w:rsidRPr="00CB3541">
        <w:rPr>
          <w:rFonts w:hint="cs"/>
          <w:rtl/>
        </w:rPr>
        <w:t>ی</w:t>
      </w:r>
      <w:r w:rsidRPr="00CB3541">
        <w:rPr>
          <w:rtl/>
        </w:rPr>
        <w:t xml:space="preserve"> </w:t>
      </w:r>
      <w:r w:rsidRPr="00CB3541">
        <w:rPr>
          <w:rFonts w:hint="cs"/>
          <w:rtl/>
        </w:rPr>
        <w:t>ی</w:t>
      </w:r>
      <w:r w:rsidRPr="00CB3541">
        <w:rPr>
          <w:rFonts w:hint="eastAsia"/>
          <w:rtl/>
        </w:rPr>
        <w:t>افته‌ها</w:t>
      </w:r>
      <w:r w:rsidRPr="00CB3541">
        <w:rPr>
          <w:rtl/>
        </w:rPr>
        <w:t xml:space="preserve"> شده باشد</w:t>
      </w:r>
      <w:r>
        <w:rPr>
          <w:rFonts w:hint="cs"/>
          <w:rtl/>
        </w:rPr>
        <w:t>.</w:t>
      </w:r>
    </w:p>
    <w:p w14:paraId="6D479E5C" w14:textId="77777777" w:rsidR="00CB3541" w:rsidRDefault="00CB3541" w:rsidP="00CB3541">
      <w:pPr>
        <w:bidi/>
        <w:jc w:val="both"/>
        <w:rPr>
          <w:rtl/>
        </w:rPr>
      </w:pPr>
      <w:r w:rsidRPr="00CB3541">
        <w:rPr>
          <w:rFonts w:hint="eastAsia"/>
          <w:rtl/>
        </w:rPr>
        <w:t>ب</w:t>
      </w:r>
      <w:r w:rsidRPr="00CB3541">
        <w:rPr>
          <w:rFonts w:hint="cs"/>
          <w:rtl/>
        </w:rPr>
        <w:t>ی</w:t>
      </w:r>
      <w:r w:rsidRPr="00CB3541">
        <w:rPr>
          <w:rFonts w:hint="eastAsia"/>
          <w:rtl/>
        </w:rPr>
        <w:t>شتر</w:t>
      </w:r>
      <w:r w:rsidRPr="00CB3541">
        <w:rPr>
          <w:rtl/>
        </w:rPr>
        <w:t xml:space="preserve"> مطالعات وارد شده در ا</w:t>
      </w:r>
      <w:r w:rsidRPr="00CB3541">
        <w:rPr>
          <w:rFonts w:hint="cs"/>
          <w:rtl/>
        </w:rPr>
        <w:t>ی</w:t>
      </w:r>
      <w:r w:rsidRPr="00CB3541">
        <w:rPr>
          <w:rFonts w:hint="eastAsia"/>
          <w:rtl/>
        </w:rPr>
        <w:t>ن</w:t>
      </w:r>
      <w:r w:rsidRPr="00CB3541">
        <w:rPr>
          <w:rtl/>
        </w:rPr>
        <w:t xml:space="preserve"> مرور در تهران انجام شده‌اند و داده‌ها</w:t>
      </w:r>
      <w:r w:rsidRPr="00CB3541">
        <w:rPr>
          <w:rFonts w:hint="cs"/>
          <w:rtl/>
        </w:rPr>
        <w:t>ی</w:t>
      </w:r>
      <w:r w:rsidRPr="00CB3541">
        <w:rPr>
          <w:rtl/>
        </w:rPr>
        <w:t xml:space="preserve"> سا</w:t>
      </w:r>
      <w:r w:rsidRPr="00CB3541">
        <w:rPr>
          <w:rFonts w:hint="cs"/>
          <w:rtl/>
        </w:rPr>
        <w:t>ی</w:t>
      </w:r>
      <w:r w:rsidRPr="00CB3541">
        <w:rPr>
          <w:rFonts w:hint="eastAsia"/>
          <w:rtl/>
        </w:rPr>
        <w:t>ر</w:t>
      </w:r>
      <w:r w:rsidRPr="00CB3541">
        <w:rPr>
          <w:rtl/>
        </w:rPr>
        <w:t xml:space="preserve"> شهرها محدود </w:t>
      </w:r>
      <w:r w:rsidRPr="00CB3541">
        <w:rPr>
          <w:rFonts w:hint="cs"/>
          <w:rtl/>
        </w:rPr>
        <w:t>ی</w:t>
      </w:r>
      <w:r w:rsidRPr="00CB3541">
        <w:rPr>
          <w:rFonts w:hint="eastAsia"/>
          <w:rtl/>
        </w:rPr>
        <w:t>ا</w:t>
      </w:r>
      <w:r w:rsidRPr="00CB3541">
        <w:rPr>
          <w:rtl/>
        </w:rPr>
        <w:t xml:space="preserve"> در دسترس نبوده است. تفاوت‌ها</w:t>
      </w:r>
      <w:r w:rsidRPr="00CB3541">
        <w:rPr>
          <w:rFonts w:hint="cs"/>
          <w:rtl/>
        </w:rPr>
        <w:t>ی</w:t>
      </w:r>
      <w:r w:rsidRPr="00CB3541">
        <w:rPr>
          <w:rtl/>
        </w:rPr>
        <w:t xml:space="preserve"> اقل</w:t>
      </w:r>
      <w:r w:rsidRPr="00CB3541">
        <w:rPr>
          <w:rFonts w:hint="cs"/>
          <w:rtl/>
        </w:rPr>
        <w:t>ی</w:t>
      </w:r>
      <w:r w:rsidRPr="00CB3541">
        <w:rPr>
          <w:rFonts w:hint="eastAsia"/>
          <w:rtl/>
        </w:rPr>
        <w:t>م</w:t>
      </w:r>
      <w:r w:rsidRPr="00CB3541">
        <w:rPr>
          <w:rFonts w:hint="cs"/>
          <w:rtl/>
        </w:rPr>
        <w:t>ی</w:t>
      </w:r>
      <w:r w:rsidRPr="00CB3541">
        <w:rPr>
          <w:rFonts w:hint="eastAsia"/>
          <w:rtl/>
        </w:rPr>
        <w:t>،</w:t>
      </w:r>
      <w:r w:rsidRPr="00CB3541">
        <w:rPr>
          <w:rtl/>
        </w:rPr>
        <w:t xml:space="preserve"> فرهنگ</w:t>
      </w:r>
      <w:r w:rsidRPr="00CB3541">
        <w:rPr>
          <w:rFonts w:hint="cs"/>
          <w:rtl/>
        </w:rPr>
        <w:t>ی</w:t>
      </w:r>
      <w:r w:rsidRPr="00CB3541">
        <w:rPr>
          <w:rtl/>
        </w:rPr>
        <w:t xml:space="preserve"> و استانداردها</w:t>
      </w:r>
      <w:r w:rsidRPr="00CB3541">
        <w:rPr>
          <w:rFonts w:hint="cs"/>
          <w:rtl/>
        </w:rPr>
        <w:t>ی</w:t>
      </w:r>
      <w:r w:rsidRPr="00CB3541">
        <w:rPr>
          <w:rtl/>
        </w:rPr>
        <w:t xml:space="preserve"> بهداشت</w:t>
      </w:r>
      <w:r w:rsidRPr="00CB3541">
        <w:rPr>
          <w:rFonts w:hint="cs"/>
          <w:rtl/>
        </w:rPr>
        <w:t>ی</w:t>
      </w:r>
      <w:r w:rsidRPr="00CB3541">
        <w:rPr>
          <w:rtl/>
        </w:rPr>
        <w:t xml:space="preserve"> در مناطق مختلف ا</w:t>
      </w:r>
      <w:r w:rsidRPr="00CB3541">
        <w:rPr>
          <w:rFonts w:hint="cs"/>
          <w:rtl/>
        </w:rPr>
        <w:t>ی</w:t>
      </w:r>
      <w:r w:rsidRPr="00CB3541">
        <w:rPr>
          <w:rFonts w:hint="eastAsia"/>
          <w:rtl/>
        </w:rPr>
        <w:t>ران</w:t>
      </w:r>
      <w:r w:rsidRPr="00CB3541">
        <w:rPr>
          <w:rtl/>
        </w:rPr>
        <w:t xml:space="preserve"> م</w:t>
      </w:r>
      <w:r w:rsidRPr="00CB3541">
        <w:rPr>
          <w:rFonts w:hint="cs"/>
          <w:rtl/>
        </w:rPr>
        <w:t>ی‌</w:t>
      </w:r>
      <w:r w:rsidRPr="00CB3541">
        <w:rPr>
          <w:rFonts w:hint="eastAsia"/>
          <w:rtl/>
        </w:rPr>
        <w:t>تواند</w:t>
      </w:r>
      <w:r w:rsidRPr="00CB3541">
        <w:rPr>
          <w:rtl/>
        </w:rPr>
        <w:t xml:space="preserve"> بر قابل</w:t>
      </w:r>
      <w:r w:rsidRPr="00CB3541">
        <w:rPr>
          <w:rFonts w:hint="cs"/>
          <w:rtl/>
        </w:rPr>
        <w:t>ی</w:t>
      </w:r>
      <w:r w:rsidRPr="00CB3541">
        <w:rPr>
          <w:rFonts w:hint="eastAsia"/>
          <w:rtl/>
        </w:rPr>
        <w:t>ت</w:t>
      </w:r>
      <w:r w:rsidRPr="00CB3541">
        <w:rPr>
          <w:rtl/>
        </w:rPr>
        <w:t xml:space="preserve"> تعم</w:t>
      </w:r>
      <w:r w:rsidRPr="00CB3541">
        <w:rPr>
          <w:rFonts w:hint="cs"/>
          <w:rtl/>
        </w:rPr>
        <w:t>ی</w:t>
      </w:r>
      <w:r w:rsidRPr="00CB3541">
        <w:rPr>
          <w:rFonts w:hint="eastAsia"/>
          <w:rtl/>
        </w:rPr>
        <w:t>م</w:t>
      </w:r>
      <w:r w:rsidRPr="00CB3541">
        <w:rPr>
          <w:rtl/>
        </w:rPr>
        <w:t xml:space="preserve"> نتا</w:t>
      </w:r>
      <w:r w:rsidRPr="00CB3541">
        <w:rPr>
          <w:rFonts w:hint="cs"/>
          <w:rtl/>
        </w:rPr>
        <w:t>ی</w:t>
      </w:r>
      <w:r w:rsidRPr="00CB3541">
        <w:rPr>
          <w:rFonts w:hint="eastAsia"/>
          <w:rtl/>
        </w:rPr>
        <w:t>ج</w:t>
      </w:r>
      <w:r w:rsidRPr="00CB3541">
        <w:rPr>
          <w:rtl/>
        </w:rPr>
        <w:t xml:space="preserve"> تأث</w:t>
      </w:r>
      <w:r w:rsidRPr="00CB3541">
        <w:rPr>
          <w:rFonts w:hint="cs"/>
          <w:rtl/>
        </w:rPr>
        <w:t>ی</w:t>
      </w:r>
      <w:r w:rsidRPr="00CB3541">
        <w:rPr>
          <w:rFonts w:hint="eastAsia"/>
          <w:rtl/>
        </w:rPr>
        <w:t>ر</w:t>
      </w:r>
      <w:r w:rsidRPr="00CB3541">
        <w:rPr>
          <w:rtl/>
        </w:rPr>
        <w:t xml:space="preserve"> گذاشته باشد</w:t>
      </w:r>
      <w:r>
        <w:rPr>
          <w:rFonts w:hint="cs"/>
          <w:rtl/>
        </w:rPr>
        <w:t>.</w:t>
      </w:r>
    </w:p>
    <w:p w14:paraId="353C6AE5" w14:textId="6F933085" w:rsidR="00A2206A" w:rsidRPr="009F417D" w:rsidRDefault="00CB3541" w:rsidP="00CB3541">
      <w:pPr>
        <w:bidi/>
        <w:jc w:val="both"/>
      </w:pPr>
      <w:r w:rsidRPr="00CB3541">
        <w:rPr>
          <w:rFonts w:hint="eastAsia"/>
          <w:rtl/>
        </w:rPr>
        <w:t>ورود</w:t>
      </w:r>
      <w:r w:rsidRPr="00CB3541">
        <w:rPr>
          <w:rtl/>
        </w:rPr>
        <w:t xml:space="preserve"> مطالعات به ا</w:t>
      </w:r>
      <w:r w:rsidRPr="00CB3541">
        <w:rPr>
          <w:rFonts w:hint="cs"/>
          <w:rtl/>
        </w:rPr>
        <w:t>ی</w:t>
      </w:r>
      <w:r w:rsidRPr="00CB3541">
        <w:rPr>
          <w:rFonts w:hint="eastAsia"/>
          <w:rtl/>
        </w:rPr>
        <w:t>ن</w:t>
      </w:r>
      <w:r w:rsidRPr="00CB3541">
        <w:rPr>
          <w:rtl/>
        </w:rPr>
        <w:t xml:space="preserve"> مرور ن</w:t>
      </w:r>
      <w:r w:rsidRPr="00CB3541">
        <w:rPr>
          <w:rFonts w:hint="cs"/>
          <w:rtl/>
        </w:rPr>
        <w:t>ی</w:t>
      </w:r>
      <w:r w:rsidRPr="00CB3541">
        <w:rPr>
          <w:rFonts w:hint="eastAsia"/>
          <w:rtl/>
        </w:rPr>
        <w:t>ازمند</w:t>
      </w:r>
      <w:r w:rsidRPr="00CB3541">
        <w:rPr>
          <w:rtl/>
        </w:rPr>
        <w:t xml:space="preserve"> نت</w:t>
      </w:r>
      <w:r w:rsidRPr="00CB3541">
        <w:rPr>
          <w:rFonts w:hint="cs"/>
          <w:rtl/>
        </w:rPr>
        <w:t>ی</w:t>
      </w:r>
      <w:r w:rsidRPr="00CB3541">
        <w:rPr>
          <w:rFonts w:hint="eastAsia"/>
          <w:rtl/>
        </w:rPr>
        <w:t>جه</w:t>
      </w:r>
      <w:r w:rsidRPr="00CB3541">
        <w:rPr>
          <w:rtl/>
        </w:rPr>
        <w:t xml:space="preserve"> مثبت کشت ما</w:t>
      </w:r>
      <w:r w:rsidRPr="00CB3541">
        <w:rPr>
          <w:rFonts w:hint="cs"/>
          <w:rtl/>
        </w:rPr>
        <w:t>ی</w:t>
      </w:r>
      <w:r w:rsidRPr="00CB3541">
        <w:rPr>
          <w:rFonts w:hint="eastAsia"/>
          <w:rtl/>
        </w:rPr>
        <w:t>ع</w:t>
      </w:r>
      <w:r w:rsidRPr="00CB3541">
        <w:rPr>
          <w:rtl/>
        </w:rPr>
        <w:t xml:space="preserve"> مغز</w:t>
      </w:r>
      <w:r w:rsidRPr="00CB3541">
        <w:rPr>
          <w:rFonts w:hint="cs"/>
          <w:rtl/>
        </w:rPr>
        <w:t>ی</w:t>
      </w:r>
      <w:r w:rsidRPr="00CB3541">
        <w:rPr>
          <w:rtl/>
        </w:rPr>
        <w:t>-نخاع</w:t>
      </w:r>
      <w:r w:rsidRPr="00CB3541">
        <w:rPr>
          <w:rFonts w:hint="cs"/>
          <w:rtl/>
        </w:rPr>
        <w:t>ی</w:t>
      </w:r>
      <w:r w:rsidRPr="00CB3541">
        <w:rPr>
          <w:rtl/>
        </w:rPr>
        <w:t xml:space="preserve"> (</w:t>
      </w:r>
      <w:r w:rsidRPr="00CB3541">
        <w:t>CSF</w:t>
      </w:r>
      <w:r w:rsidRPr="00CB3541">
        <w:rPr>
          <w:rtl/>
        </w:rPr>
        <w:t xml:space="preserve">) بود. اگرچه کشت </w:t>
      </w:r>
      <w:r w:rsidRPr="00CB3541">
        <w:t>CSF</w:t>
      </w:r>
      <w:r w:rsidRPr="00CB3541">
        <w:rPr>
          <w:rtl/>
        </w:rPr>
        <w:t xml:space="preserve"> استاندارد طلا</w:t>
      </w:r>
      <w:r w:rsidRPr="00CB3541">
        <w:rPr>
          <w:rFonts w:hint="cs"/>
          <w:rtl/>
        </w:rPr>
        <w:t>یی</w:t>
      </w:r>
      <w:r w:rsidRPr="00CB3541">
        <w:rPr>
          <w:rtl/>
        </w:rPr>
        <w:t xml:space="preserve"> تشخ</w:t>
      </w:r>
      <w:r w:rsidRPr="00CB3541">
        <w:rPr>
          <w:rFonts w:hint="cs"/>
          <w:rtl/>
        </w:rPr>
        <w:t>ی</w:t>
      </w:r>
      <w:r w:rsidRPr="00CB3541">
        <w:rPr>
          <w:rFonts w:hint="eastAsia"/>
          <w:rtl/>
        </w:rPr>
        <w:t>ص</w:t>
      </w:r>
      <w:r w:rsidRPr="00CB3541">
        <w:rPr>
          <w:rtl/>
        </w:rPr>
        <w:t xml:space="preserve"> مننژ</w:t>
      </w:r>
      <w:r w:rsidRPr="00CB3541">
        <w:rPr>
          <w:rFonts w:hint="cs"/>
          <w:rtl/>
        </w:rPr>
        <w:t>ی</w:t>
      </w:r>
      <w:r w:rsidRPr="00CB3541">
        <w:rPr>
          <w:rFonts w:hint="eastAsia"/>
          <w:rtl/>
        </w:rPr>
        <w:t>ت</w:t>
      </w:r>
      <w:r w:rsidRPr="00CB3541">
        <w:rPr>
          <w:rtl/>
        </w:rPr>
        <w:t xml:space="preserve"> باکتر</w:t>
      </w:r>
      <w:r w:rsidRPr="00CB3541">
        <w:rPr>
          <w:rFonts w:hint="cs"/>
          <w:rtl/>
        </w:rPr>
        <w:t>ی</w:t>
      </w:r>
      <w:r w:rsidRPr="00CB3541">
        <w:rPr>
          <w:rFonts w:hint="eastAsia"/>
          <w:rtl/>
        </w:rPr>
        <w:t>ا</w:t>
      </w:r>
      <w:r w:rsidRPr="00CB3541">
        <w:rPr>
          <w:rFonts w:hint="cs"/>
          <w:rtl/>
        </w:rPr>
        <w:t>یی</w:t>
      </w:r>
      <w:r w:rsidRPr="00CB3541">
        <w:rPr>
          <w:rtl/>
        </w:rPr>
        <w:t xml:space="preserve"> محسوب م</w:t>
      </w:r>
      <w:r w:rsidRPr="00CB3541">
        <w:rPr>
          <w:rFonts w:hint="cs"/>
          <w:rtl/>
        </w:rPr>
        <w:t>ی‌</w:t>
      </w:r>
      <w:r w:rsidRPr="00CB3541">
        <w:rPr>
          <w:rFonts w:hint="eastAsia"/>
          <w:rtl/>
        </w:rPr>
        <w:t>شود،</w:t>
      </w:r>
      <w:r w:rsidRPr="00CB3541">
        <w:rPr>
          <w:rtl/>
        </w:rPr>
        <w:t xml:space="preserve"> نرخ گزارش شده منف</w:t>
      </w:r>
      <w:r w:rsidRPr="00CB3541">
        <w:rPr>
          <w:rFonts w:hint="cs"/>
          <w:rtl/>
        </w:rPr>
        <w:t>ی</w:t>
      </w:r>
      <w:r w:rsidRPr="00CB3541">
        <w:rPr>
          <w:rtl/>
        </w:rPr>
        <w:t xml:space="preserve"> کاذب آن </w:t>
      </w:r>
      <w:r w:rsidRPr="00CB3541">
        <w:rPr>
          <w:rtl/>
          <w:lang w:bidi="fa-IR"/>
        </w:rPr>
        <w:t>۱۰</w:t>
      </w:r>
      <w:r w:rsidRPr="00CB3541">
        <w:rPr>
          <w:rFonts w:ascii="Times New Roman" w:hAnsi="Times New Roman" w:cs="Times New Roman" w:hint="cs"/>
          <w:rtl/>
          <w:lang w:bidi="fa-IR"/>
        </w:rPr>
        <w:t>–</w:t>
      </w:r>
      <w:r w:rsidRPr="00CB3541">
        <w:rPr>
          <w:rFonts w:hint="cs"/>
          <w:rtl/>
          <w:lang w:bidi="fa-IR"/>
        </w:rPr>
        <w:t>۳۰</w:t>
      </w:r>
      <w:r w:rsidRPr="00CB3541">
        <w:rPr>
          <w:rFonts w:ascii="Tahoma" w:hAnsi="Tahoma" w:cs="Tahoma" w:hint="cs"/>
          <w:rtl/>
          <w:lang w:bidi="fa-IR"/>
        </w:rPr>
        <w:t>٪</w:t>
      </w:r>
      <w:r w:rsidRPr="00CB3541">
        <w:rPr>
          <w:rtl/>
        </w:rPr>
        <w:t xml:space="preserve"> است. بنابرا</w:t>
      </w:r>
      <w:r w:rsidRPr="00CB3541">
        <w:rPr>
          <w:rFonts w:hint="cs"/>
          <w:rtl/>
        </w:rPr>
        <w:t>ی</w:t>
      </w:r>
      <w:r w:rsidRPr="00CB3541">
        <w:rPr>
          <w:rFonts w:hint="eastAsia"/>
          <w:rtl/>
        </w:rPr>
        <w:t>ن،</w:t>
      </w:r>
      <w:r w:rsidRPr="00CB3541">
        <w:rPr>
          <w:rtl/>
        </w:rPr>
        <w:t xml:space="preserve"> برخ</w:t>
      </w:r>
      <w:r w:rsidRPr="00CB3541">
        <w:rPr>
          <w:rFonts w:hint="cs"/>
          <w:rtl/>
        </w:rPr>
        <w:t>ی</w:t>
      </w:r>
      <w:r w:rsidRPr="00CB3541">
        <w:rPr>
          <w:rtl/>
        </w:rPr>
        <w:t xml:space="preserve"> موارد مننژ</w:t>
      </w:r>
      <w:r w:rsidRPr="00CB3541">
        <w:rPr>
          <w:rFonts w:hint="cs"/>
          <w:rtl/>
        </w:rPr>
        <w:t>ی</w:t>
      </w:r>
      <w:r w:rsidRPr="00CB3541">
        <w:rPr>
          <w:rFonts w:hint="eastAsia"/>
          <w:rtl/>
        </w:rPr>
        <w:t>ت</w:t>
      </w:r>
      <w:r w:rsidRPr="00CB3541">
        <w:rPr>
          <w:rtl/>
        </w:rPr>
        <w:t xml:space="preserve"> باکتر</w:t>
      </w:r>
      <w:r w:rsidRPr="00CB3541">
        <w:rPr>
          <w:rFonts w:hint="cs"/>
          <w:rtl/>
        </w:rPr>
        <w:t>ی</w:t>
      </w:r>
      <w:r w:rsidRPr="00CB3541">
        <w:rPr>
          <w:rFonts w:hint="eastAsia"/>
          <w:rtl/>
        </w:rPr>
        <w:t>ا</w:t>
      </w:r>
      <w:r w:rsidRPr="00CB3541">
        <w:rPr>
          <w:rFonts w:hint="cs"/>
          <w:rtl/>
        </w:rPr>
        <w:t>یی</w:t>
      </w:r>
      <w:r w:rsidRPr="00CB3541">
        <w:rPr>
          <w:rtl/>
        </w:rPr>
        <w:t xml:space="preserve"> ممکن است شناسا</w:t>
      </w:r>
      <w:r w:rsidRPr="00CB3541">
        <w:rPr>
          <w:rFonts w:hint="cs"/>
          <w:rtl/>
        </w:rPr>
        <w:t>یی</w:t>
      </w:r>
      <w:r w:rsidRPr="00CB3541">
        <w:rPr>
          <w:rtl/>
        </w:rPr>
        <w:t xml:space="preserve"> نشده باشند و احتمالا</w:t>
      </w:r>
      <w:r w:rsidRPr="00CB3541">
        <w:rPr>
          <w:rFonts w:hint="eastAsia"/>
          <w:rtl/>
        </w:rPr>
        <w:t>ً</w:t>
      </w:r>
      <w:r w:rsidRPr="00CB3541">
        <w:rPr>
          <w:rtl/>
        </w:rPr>
        <w:t xml:space="preserve"> بار واقع</w:t>
      </w:r>
      <w:r w:rsidRPr="00CB3541">
        <w:rPr>
          <w:rFonts w:hint="cs"/>
          <w:rtl/>
        </w:rPr>
        <w:t>ی</w:t>
      </w:r>
      <w:r w:rsidRPr="00CB3541">
        <w:rPr>
          <w:rtl/>
        </w:rPr>
        <w:t xml:space="preserve"> ب</w:t>
      </w:r>
      <w:r w:rsidRPr="00CB3541">
        <w:rPr>
          <w:rFonts w:hint="cs"/>
          <w:rtl/>
        </w:rPr>
        <w:t>ی</w:t>
      </w:r>
      <w:r w:rsidRPr="00CB3541">
        <w:rPr>
          <w:rFonts w:hint="eastAsia"/>
          <w:rtl/>
        </w:rPr>
        <w:t>مار</w:t>
      </w:r>
      <w:r w:rsidRPr="00CB3541">
        <w:rPr>
          <w:rFonts w:hint="cs"/>
          <w:rtl/>
        </w:rPr>
        <w:t>ی</w:t>
      </w:r>
      <w:r w:rsidRPr="00CB3541">
        <w:rPr>
          <w:rtl/>
        </w:rPr>
        <w:t xml:space="preserve"> کمتر از مقدار واقع</w:t>
      </w:r>
      <w:r w:rsidRPr="00CB3541">
        <w:rPr>
          <w:rFonts w:hint="cs"/>
          <w:rtl/>
        </w:rPr>
        <w:t>ی</w:t>
      </w:r>
      <w:r w:rsidRPr="00CB3541">
        <w:rPr>
          <w:rtl/>
        </w:rPr>
        <w:t xml:space="preserve"> برآورد شده است.</w:t>
      </w:r>
    </w:p>
    <w:p w14:paraId="57FF35FE" w14:textId="77777777" w:rsidR="00CB3541" w:rsidRDefault="00CB3541" w:rsidP="00CB3541">
      <w:pPr>
        <w:bidi/>
        <w:jc w:val="both"/>
        <w:rPr>
          <w:b/>
          <w:bCs/>
          <w:szCs w:val="24"/>
          <w:rtl/>
        </w:rPr>
      </w:pPr>
    </w:p>
    <w:p w14:paraId="12D3F896" w14:textId="3F29D9B5" w:rsidR="002F3851" w:rsidRPr="009F417D" w:rsidRDefault="002F3851" w:rsidP="00CB3541">
      <w:pPr>
        <w:bidi/>
        <w:jc w:val="both"/>
        <w:rPr>
          <w:b/>
          <w:bCs/>
          <w:szCs w:val="24"/>
        </w:rPr>
      </w:pPr>
      <w:r w:rsidRPr="009F417D">
        <w:rPr>
          <w:rFonts w:hint="eastAsia"/>
          <w:b/>
          <w:bCs/>
          <w:szCs w:val="24"/>
          <w:rtl/>
        </w:rPr>
        <w:lastRenderedPageBreak/>
        <w:t>مخاطبان</w:t>
      </w:r>
      <w:r w:rsidRPr="009F417D">
        <w:rPr>
          <w:b/>
          <w:bCs/>
          <w:szCs w:val="24"/>
          <w:rtl/>
        </w:rPr>
        <w:t xml:space="preserve"> طرح پژوهش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</w:rPr>
        <w:t>:</w:t>
      </w:r>
    </w:p>
    <w:p w14:paraId="6AA60815" w14:textId="012C1715" w:rsidR="00CB3541" w:rsidRPr="00CB3541" w:rsidRDefault="00CB3541" w:rsidP="00CB3541">
      <w:pPr>
        <w:pStyle w:val="ListParagraph"/>
        <w:numPr>
          <w:ilvl w:val="0"/>
          <w:numId w:val="12"/>
        </w:numPr>
        <w:bidi/>
        <w:spacing w:line="276" w:lineRule="auto"/>
        <w:jc w:val="both"/>
        <w:rPr>
          <w:rFonts w:cs="B Nazanin"/>
          <w:rtl/>
        </w:rPr>
      </w:pPr>
      <w:r w:rsidRPr="00CB3541">
        <w:rPr>
          <w:rtl/>
        </w:rPr>
        <w:t>متخصص</w:t>
      </w:r>
      <w:r w:rsidRPr="00CB3541">
        <w:rPr>
          <w:rFonts w:cs="B Nazanin"/>
          <w:rtl/>
        </w:rPr>
        <w:t>ان مغز و اعصاب و عفون</w:t>
      </w:r>
      <w:r w:rsidRPr="00CB3541">
        <w:rPr>
          <w:rFonts w:cs="B Nazanin" w:hint="cs"/>
          <w:rtl/>
        </w:rPr>
        <w:t>ی</w:t>
      </w:r>
    </w:p>
    <w:p w14:paraId="1A629D5E" w14:textId="7AFE5834" w:rsidR="00CB3541" w:rsidRPr="00CB3541" w:rsidRDefault="00CB3541" w:rsidP="00CB3541">
      <w:pPr>
        <w:pStyle w:val="ListParagraph"/>
        <w:numPr>
          <w:ilvl w:val="0"/>
          <w:numId w:val="12"/>
        </w:numPr>
        <w:bidi/>
        <w:spacing w:line="276" w:lineRule="auto"/>
        <w:jc w:val="both"/>
        <w:rPr>
          <w:rFonts w:cs="B Nazanin"/>
          <w:rtl/>
        </w:rPr>
      </w:pPr>
      <w:r w:rsidRPr="00CB3541">
        <w:rPr>
          <w:rFonts w:cs="B Nazanin" w:hint="eastAsia"/>
          <w:rtl/>
        </w:rPr>
        <w:t>روان‌شناسان</w:t>
      </w:r>
      <w:r w:rsidRPr="00CB3541">
        <w:rPr>
          <w:rFonts w:cs="B Nazanin"/>
          <w:rtl/>
        </w:rPr>
        <w:t xml:space="preserve"> بال</w:t>
      </w:r>
      <w:r w:rsidRPr="00CB3541">
        <w:rPr>
          <w:rFonts w:cs="B Nazanin" w:hint="cs"/>
          <w:rtl/>
        </w:rPr>
        <w:t>ی</w:t>
      </w:r>
      <w:r w:rsidRPr="00CB3541">
        <w:rPr>
          <w:rFonts w:cs="B Nazanin" w:hint="eastAsia"/>
          <w:rtl/>
        </w:rPr>
        <w:t>ن</w:t>
      </w:r>
      <w:r w:rsidRPr="00CB3541">
        <w:rPr>
          <w:rFonts w:cs="B Nazanin" w:hint="cs"/>
          <w:rtl/>
        </w:rPr>
        <w:t>ی</w:t>
      </w:r>
      <w:r w:rsidRPr="00CB3541">
        <w:rPr>
          <w:rFonts w:cs="B Nazanin"/>
          <w:rtl/>
        </w:rPr>
        <w:t xml:space="preserve"> و کاردرمانگران </w:t>
      </w:r>
    </w:p>
    <w:p w14:paraId="19C66ADD" w14:textId="6896C487" w:rsidR="00CB3541" w:rsidRPr="00CB3541" w:rsidRDefault="00CB3541" w:rsidP="00CB3541">
      <w:pPr>
        <w:pStyle w:val="ListParagraph"/>
        <w:numPr>
          <w:ilvl w:val="0"/>
          <w:numId w:val="12"/>
        </w:numPr>
        <w:bidi/>
        <w:spacing w:line="276" w:lineRule="auto"/>
        <w:jc w:val="both"/>
        <w:rPr>
          <w:rFonts w:cs="B Nazanin"/>
          <w:rtl/>
        </w:rPr>
      </w:pPr>
      <w:r w:rsidRPr="00CB3541">
        <w:rPr>
          <w:rFonts w:cs="B Nazanin" w:hint="eastAsia"/>
          <w:rtl/>
        </w:rPr>
        <w:t>ت</w:t>
      </w:r>
      <w:r w:rsidRPr="00CB3541">
        <w:rPr>
          <w:rFonts w:cs="B Nazanin" w:hint="cs"/>
          <w:rtl/>
        </w:rPr>
        <w:t>ی</w:t>
      </w:r>
      <w:r w:rsidRPr="00CB3541">
        <w:rPr>
          <w:rFonts w:cs="B Nazanin" w:hint="eastAsia"/>
          <w:rtl/>
        </w:rPr>
        <w:t>م‌ها</w:t>
      </w:r>
      <w:r w:rsidRPr="00CB3541">
        <w:rPr>
          <w:rFonts w:cs="B Nazanin" w:hint="cs"/>
          <w:rtl/>
        </w:rPr>
        <w:t>ی</w:t>
      </w:r>
      <w:r w:rsidRPr="00CB3541">
        <w:rPr>
          <w:rFonts w:cs="B Nazanin"/>
          <w:rtl/>
        </w:rPr>
        <w:t xml:space="preserve"> انکولوژ</w:t>
      </w:r>
      <w:r w:rsidRPr="00CB3541">
        <w:rPr>
          <w:rFonts w:cs="B Nazanin" w:hint="cs"/>
          <w:rtl/>
        </w:rPr>
        <w:t>ی</w:t>
      </w:r>
      <w:r w:rsidRPr="00CB3541">
        <w:rPr>
          <w:rFonts w:cs="B Nazanin"/>
          <w:rtl/>
        </w:rPr>
        <w:t xml:space="preserve"> و پرستار</w:t>
      </w:r>
      <w:r w:rsidRPr="00CB3541">
        <w:rPr>
          <w:rFonts w:cs="B Nazanin" w:hint="cs"/>
          <w:rtl/>
        </w:rPr>
        <w:t>ی</w:t>
      </w:r>
    </w:p>
    <w:p w14:paraId="18BD5C0C" w14:textId="0A8AAD4B" w:rsidR="00CB3541" w:rsidRPr="00CB3541" w:rsidRDefault="00CB3541" w:rsidP="00CB3541">
      <w:pPr>
        <w:pStyle w:val="ListParagraph"/>
        <w:numPr>
          <w:ilvl w:val="0"/>
          <w:numId w:val="12"/>
        </w:numPr>
        <w:bidi/>
        <w:spacing w:line="276" w:lineRule="auto"/>
        <w:jc w:val="both"/>
        <w:rPr>
          <w:rFonts w:cs="B Nazanin"/>
          <w:rtl/>
        </w:rPr>
      </w:pPr>
      <w:r w:rsidRPr="00CB3541">
        <w:rPr>
          <w:rFonts w:cs="B Nazanin" w:hint="eastAsia"/>
          <w:rtl/>
        </w:rPr>
        <w:t>س</w:t>
      </w:r>
      <w:r w:rsidRPr="00CB3541">
        <w:rPr>
          <w:rFonts w:cs="B Nazanin" w:hint="cs"/>
          <w:rtl/>
        </w:rPr>
        <w:t>ی</w:t>
      </w:r>
      <w:r w:rsidRPr="00CB3541">
        <w:rPr>
          <w:rFonts w:cs="B Nazanin" w:hint="eastAsia"/>
          <w:rtl/>
        </w:rPr>
        <w:t>است‌گذاران</w:t>
      </w:r>
      <w:r w:rsidRPr="00CB3541">
        <w:rPr>
          <w:rFonts w:cs="B Nazanin"/>
          <w:rtl/>
        </w:rPr>
        <w:t xml:space="preserve"> حوزه سلامت و برنامه‌ر</w:t>
      </w:r>
      <w:r w:rsidRPr="00CB3541">
        <w:rPr>
          <w:rFonts w:cs="B Nazanin" w:hint="cs"/>
          <w:rtl/>
        </w:rPr>
        <w:t>ی</w:t>
      </w:r>
      <w:r w:rsidRPr="00CB3541">
        <w:rPr>
          <w:rFonts w:cs="B Nazanin" w:hint="eastAsia"/>
          <w:rtl/>
        </w:rPr>
        <w:t>زان</w:t>
      </w:r>
      <w:r w:rsidRPr="00CB3541">
        <w:rPr>
          <w:rFonts w:cs="B Nazanin"/>
          <w:rtl/>
        </w:rPr>
        <w:t xml:space="preserve"> بهداشت</w:t>
      </w:r>
      <w:r w:rsidRPr="00CB3541">
        <w:rPr>
          <w:rFonts w:cs="B Nazanin" w:hint="cs"/>
          <w:rtl/>
        </w:rPr>
        <w:t>ی</w:t>
      </w:r>
    </w:p>
    <w:p w14:paraId="74CA3811" w14:textId="0526C707" w:rsidR="00CB3541" w:rsidRPr="00CB3541" w:rsidRDefault="00CB3541" w:rsidP="00CB3541">
      <w:pPr>
        <w:pStyle w:val="ListParagraph"/>
        <w:numPr>
          <w:ilvl w:val="0"/>
          <w:numId w:val="12"/>
        </w:numPr>
        <w:bidi/>
        <w:spacing w:line="276" w:lineRule="auto"/>
        <w:jc w:val="both"/>
        <w:rPr>
          <w:rFonts w:cs="B Nazanin"/>
          <w:rtl/>
        </w:rPr>
      </w:pPr>
      <w:r w:rsidRPr="00CB3541">
        <w:rPr>
          <w:rFonts w:cs="B Nazanin" w:hint="eastAsia"/>
          <w:rtl/>
        </w:rPr>
        <w:t>پژوهشگران</w:t>
      </w:r>
      <w:r w:rsidRPr="00CB3541">
        <w:rPr>
          <w:rFonts w:cs="B Nazanin"/>
          <w:rtl/>
        </w:rPr>
        <w:t xml:space="preserve"> علوم اعصاب، اپ</w:t>
      </w:r>
      <w:r w:rsidRPr="00CB3541">
        <w:rPr>
          <w:rFonts w:cs="B Nazanin" w:hint="cs"/>
          <w:rtl/>
        </w:rPr>
        <w:t>ی</w:t>
      </w:r>
      <w:r w:rsidRPr="00CB3541">
        <w:rPr>
          <w:rFonts w:cs="B Nazanin" w:hint="eastAsia"/>
          <w:rtl/>
        </w:rPr>
        <w:t>دم</w:t>
      </w:r>
      <w:r w:rsidRPr="00CB3541">
        <w:rPr>
          <w:rFonts w:cs="B Nazanin" w:hint="cs"/>
          <w:rtl/>
        </w:rPr>
        <w:t>ی</w:t>
      </w:r>
      <w:r w:rsidRPr="00CB3541">
        <w:rPr>
          <w:rFonts w:cs="B Nazanin" w:hint="eastAsia"/>
          <w:rtl/>
        </w:rPr>
        <w:t>ولوژ</w:t>
      </w:r>
      <w:r w:rsidRPr="00CB3541">
        <w:rPr>
          <w:rFonts w:cs="B Nazanin" w:hint="cs"/>
          <w:rtl/>
        </w:rPr>
        <w:t>ی</w:t>
      </w:r>
      <w:r w:rsidRPr="00CB3541">
        <w:rPr>
          <w:rFonts w:cs="B Nazanin"/>
          <w:rtl/>
        </w:rPr>
        <w:t xml:space="preserve"> و سلامت عموم</w:t>
      </w:r>
      <w:r w:rsidRPr="00CB3541">
        <w:rPr>
          <w:rFonts w:cs="B Nazanin" w:hint="cs"/>
          <w:rtl/>
        </w:rPr>
        <w:t>ی</w:t>
      </w:r>
    </w:p>
    <w:p w14:paraId="241EDD1D" w14:textId="0CD5CD27" w:rsidR="00F95520" w:rsidRPr="009F417D" w:rsidRDefault="00CB3541" w:rsidP="00CB3541">
      <w:pPr>
        <w:pStyle w:val="ListParagraph"/>
        <w:numPr>
          <w:ilvl w:val="0"/>
          <w:numId w:val="12"/>
        </w:numPr>
        <w:bidi/>
        <w:spacing w:line="276" w:lineRule="auto"/>
        <w:jc w:val="both"/>
        <w:rPr>
          <w:rtl/>
        </w:rPr>
      </w:pPr>
      <w:r w:rsidRPr="00CB3541">
        <w:rPr>
          <w:rFonts w:cs="B Nazanin" w:hint="eastAsia"/>
          <w:rtl/>
        </w:rPr>
        <w:t>ب</w:t>
      </w:r>
      <w:r w:rsidRPr="00CB3541">
        <w:rPr>
          <w:rFonts w:cs="B Nazanin" w:hint="cs"/>
          <w:rtl/>
        </w:rPr>
        <w:t>ی</w:t>
      </w:r>
      <w:r w:rsidRPr="00CB3541">
        <w:rPr>
          <w:rFonts w:cs="B Nazanin" w:hint="eastAsia"/>
          <w:rtl/>
        </w:rPr>
        <w:t>ماران</w:t>
      </w:r>
      <w:r w:rsidRPr="00CB3541">
        <w:rPr>
          <w:rFonts w:cs="B Nazanin"/>
          <w:rtl/>
        </w:rPr>
        <w:t xml:space="preserve"> </w:t>
      </w:r>
      <w:r w:rsidRPr="00CB3541">
        <w:rPr>
          <w:rtl/>
        </w:rPr>
        <w:t>و خانواده‌ها</w:t>
      </w:r>
      <w:r w:rsidRPr="00CB3541">
        <w:rPr>
          <w:rFonts w:hint="cs"/>
          <w:rtl/>
        </w:rPr>
        <w:t>ی</w:t>
      </w:r>
      <w:r w:rsidRPr="00CB3541">
        <w:rPr>
          <w:rtl/>
        </w:rPr>
        <w:t xml:space="preserve"> آن‌ها</w:t>
      </w:r>
    </w:p>
    <w:p w14:paraId="3BAE1489" w14:textId="77777777" w:rsidR="00CB3541" w:rsidRDefault="00CB3541" w:rsidP="00F95520">
      <w:pPr>
        <w:bidi/>
        <w:jc w:val="both"/>
        <w:rPr>
          <w:b/>
          <w:bCs/>
          <w:szCs w:val="24"/>
          <w:rtl/>
        </w:rPr>
      </w:pPr>
    </w:p>
    <w:p w14:paraId="042E26B8" w14:textId="4C6A467C" w:rsidR="002F3851" w:rsidRPr="009F417D" w:rsidRDefault="002F3851" w:rsidP="00CB3541">
      <w:pPr>
        <w:bidi/>
        <w:jc w:val="both"/>
        <w:rPr>
          <w:b/>
          <w:bCs/>
          <w:szCs w:val="24"/>
          <w:rtl/>
        </w:rPr>
      </w:pPr>
      <w:r w:rsidRPr="009F417D">
        <w:rPr>
          <w:rFonts w:hint="eastAsia"/>
          <w:b/>
          <w:bCs/>
          <w:szCs w:val="24"/>
          <w:rtl/>
        </w:rPr>
        <w:t>آ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ا</w:t>
      </w:r>
      <w:r w:rsidRPr="009F417D">
        <w:rPr>
          <w:b/>
          <w:bCs/>
          <w:szCs w:val="24"/>
          <w:rtl/>
        </w:rPr>
        <w:t xml:space="preserve"> ا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ن</w:t>
      </w:r>
      <w:r w:rsidRPr="009F417D">
        <w:rPr>
          <w:b/>
          <w:bCs/>
          <w:szCs w:val="24"/>
          <w:rtl/>
        </w:rPr>
        <w:t xml:space="preserve"> خبر م</w:t>
      </w:r>
      <w:r w:rsidRPr="009F417D">
        <w:rPr>
          <w:rFonts w:hint="cs"/>
          <w:b/>
          <w:bCs/>
          <w:szCs w:val="24"/>
          <w:rtl/>
        </w:rPr>
        <w:t>ی‌</w:t>
      </w:r>
      <w:r w:rsidRPr="009F417D">
        <w:rPr>
          <w:rFonts w:hint="eastAsia"/>
          <w:b/>
          <w:bCs/>
          <w:szCs w:val="24"/>
          <w:rtl/>
        </w:rPr>
        <w:t>تواند</w:t>
      </w:r>
      <w:r w:rsidRPr="009F417D">
        <w:rPr>
          <w:b/>
          <w:bCs/>
          <w:szCs w:val="24"/>
          <w:rtl/>
        </w:rPr>
        <w:t xml:space="preserve"> از نظر اجتماع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،</w:t>
      </w:r>
      <w:r w:rsidRPr="009F417D">
        <w:rPr>
          <w:b/>
          <w:bCs/>
          <w:szCs w:val="24"/>
          <w:rtl/>
        </w:rPr>
        <w:t xml:space="preserve"> س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اس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،</w:t>
      </w:r>
      <w:r w:rsidRPr="009F417D">
        <w:rPr>
          <w:b/>
          <w:bCs/>
          <w:szCs w:val="24"/>
          <w:rtl/>
        </w:rPr>
        <w:t xml:space="preserve"> فرهنگ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،</w:t>
      </w:r>
      <w:r w:rsidRPr="009F417D">
        <w:rPr>
          <w:b/>
          <w:bCs/>
          <w:szCs w:val="24"/>
          <w:rtl/>
        </w:rPr>
        <w:t xml:space="preserve"> بهداشت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>، ارزش ها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 xml:space="preserve"> د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ن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 xml:space="preserve"> و قوان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ن</w:t>
      </w:r>
      <w:r w:rsidRPr="009F417D">
        <w:rPr>
          <w:b/>
          <w:bCs/>
          <w:szCs w:val="24"/>
          <w:rtl/>
        </w:rPr>
        <w:t xml:space="preserve"> سازمان غذا و دارو، تبعات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 xml:space="preserve"> داشته‌باشد؟ </w:t>
      </w:r>
    </w:p>
    <w:p w14:paraId="42C25C3B" w14:textId="77FF4081" w:rsidR="00F95520" w:rsidRDefault="00CB3541" w:rsidP="00CB3541">
      <w:pPr>
        <w:bidi/>
        <w:jc w:val="both"/>
        <w:rPr>
          <w:rtl/>
        </w:rPr>
      </w:pPr>
      <w:r w:rsidRPr="00CB3541">
        <w:rPr>
          <w:rtl/>
        </w:rPr>
        <w:t>بله. از نظر بهداشت</w:t>
      </w:r>
      <w:r w:rsidRPr="00CB3541">
        <w:rPr>
          <w:rFonts w:hint="cs"/>
          <w:rtl/>
        </w:rPr>
        <w:t>ی</w:t>
      </w:r>
      <w:r w:rsidRPr="00CB3541">
        <w:rPr>
          <w:rtl/>
        </w:rPr>
        <w:t xml:space="preserve"> ا</w:t>
      </w:r>
      <w:r w:rsidRPr="00CB3541">
        <w:rPr>
          <w:rFonts w:hint="cs"/>
          <w:rtl/>
        </w:rPr>
        <w:t>ی</w:t>
      </w:r>
      <w:r w:rsidRPr="00CB3541">
        <w:rPr>
          <w:rFonts w:hint="eastAsia"/>
          <w:rtl/>
        </w:rPr>
        <w:t>ن</w:t>
      </w:r>
      <w:r w:rsidRPr="00CB3541">
        <w:rPr>
          <w:rtl/>
        </w:rPr>
        <w:t xml:space="preserve"> پژوهش باعث ارتقا</w:t>
      </w:r>
      <w:r w:rsidRPr="00CB3541">
        <w:rPr>
          <w:rFonts w:hint="cs"/>
          <w:rtl/>
        </w:rPr>
        <w:t>ی</w:t>
      </w:r>
      <w:r w:rsidRPr="00CB3541">
        <w:rPr>
          <w:rtl/>
        </w:rPr>
        <w:t xml:space="preserve"> اقدامات پ</w:t>
      </w:r>
      <w:r w:rsidRPr="00CB3541">
        <w:rPr>
          <w:rFonts w:hint="cs"/>
          <w:rtl/>
        </w:rPr>
        <w:t>ی</w:t>
      </w:r>
      <w:r w:rsidRPr="00CB3541">
        <w:rPr>
          <w:rFonts w:hint="eastAsia"/>
          <w:rtl/>
        </w:rPr>
        <w:t>شگ</w:t>
      </w:r>
      <w:r w:rsidRPr="00CB3541">
        <w:rPr>
          <w:rFonts w:hint="cs"/>
          <w:rtl/>
        </w:rPr>
        <w:t>ی</w:t>
      </w:r>
      <w:r w:rsidRPr="00CB3541">
        <w:rPr>
          <w:rFonts w:hint="eastAsia"/>
          <w:rtl/>
        </w:rPr>
        <w:t>رانه،</w:t>
      </w:r>
      <w:r w:rsidRPr="00CB3541">
        <w:rPr>
          <w:rtl/>
        </w:rPr>
        <w:t xml:space="preserve"> افزا</w:t>
      </w:r>
      <w:r w:rsidRPr="00CB3541">
        <w:rPr>
          <w:rFonts w:hint="cs"/>
          <w:rtl/>
        </w:rPr>
        <w:t>ی</w:t>
      </w:r>
      <w:r w:rsidRPr="00CB3541">
        <w:rPr>
          <w:rFonts w:hint="eastAsia"/>
          <w:rtl/>
        </w:rPr>
        <w:t>ش</w:t>
      </w:r>
      <w:r w:rsidRPr="00CB3541">
        <w:rPr>
          <w:rtl/>
        </w:rPr>
        <w:t xml:space="preserve"> واکس</w:t>
      </w:r>
      <w:r w:rsidRPr="00CB3541">
        <w:rPr>
          <w:rFonts w:hint="cs"/>
          <w:rtl/>
        </w:rPr>
        <w:t>ی</w:t>
      </w:r>
      <w:r w:rsidRPr="00CB3541">
        <w:rPr>
          <w:rFonts w:hint="eastAsia"/>
          <w:rtl/>
        </w:rPr>
        <w:t>ناس</w:t>
      </w:r>
      <w:r w:rsidRPr="00CB3541">
        <w:rPr>
          <w:rFonts w:hint="cs"/>
          <w:rtl/>
        </w:rPr>
        <w:t>ی</w:t>
      </w:r>
      <w:r w:rsidRPr="00CB3541">
        <w:rPr>
          <w:rFonts w:hint="eastAsia"/>
          <w:rtl/>
        </w:rPr>
        <w:t>ون</w:t>
      </w:r>
      <w:r w:rsidRPr="00CB3541">
        <w:rPr>
          <w:rtl/>
        </w:rPr>
        <w:t xml:space="preserve"> و بهبود روش‌ها</w:t>
      </w:r>
      <w:r w:rsidRPr="00CB3541">
        <w:rPr>
          <w:rFonts w:hint="cs"/>
          <w:rtl/>
        </w:rPr>
        <w:t>ی</w:t>
      </w:r>
      <w:r w:rsidRPr="00CB3541">
        <w:rPr>
          <w:rtl/>
        </w:rPr>
        <w:t xml:space="preserve"> تشخ</w:t>
      </w:r>
      <w:r w:rsidRPr="00CB3541">
        <w:rPr>
          <w:rFonts w:hint="cs"/>
          <w:rtl/>
        </w:rPr>
        <w:t>ی</w:t>
      </w:r>
      <w:r w:rsidRPr="00CB3541">
        <w:rPr>
          <w:rFonts w:hint="eastAsia"/>
          <w:rtl/>
        </w:rPr>
        <w:t>ص</w:t>
      </w:r>
      <w:r w:rsidRPr="00CB3541">
        <w:rPr>
          <w:rFonts w:hint="cs"/>
          <w:rtl/>
        </w:rPr>
        <w:t>ی</w:t>
      </w:r>
      <w:r w:rsidRPr="00CB3541">
        <w:rPr>
          <w:rtl/>
        </w:rPr>
        <w:t xml:space="preserve"> مننژ</w:t>
      </w:r>
      <w:r w:rsidRPr="00CB3541">
        <w:rPr>
          <w:rFonts w:hint="cs"/>
          <w:rtl/>
        </w:rPr>
        <w:t>ی</w:t>
      </w:r>
      <w:r w:rsidRPr="00CB3541">
        <w:rPr>
          <w:rFonts w:hint="eastAsia"/>
          <w:rtl/>
        </w:rPr>
        <w:t>ت</w:t>
      </w:r>
      <w:r w:rsidRPr="00CB3541">
        <w:rPr>
          <w:rtl/>
        </w:rPr>
        <w:t xml:space="preserve"> م</w:t>
      </w:r>
      <w:r w:rsidRPr="00CB3541">
        <w:rPr>
          <w:rFonts w:hint="cs"/>
          <w:rtl/>
        </w:rPr>
        <w:t>ی‌</w:t>
      </w:r>
      <w:r w:rsidRPr="00CB3541">
        <w:rPr>
          <w:rFonts w:hint="eastAsia"/>
          <w:rtl/>
        </w:rPr>
        <w:t>شود</w:t>
      </w:r>
      <w:r w:rsidRPr="00CB3541">
        <w:rPr>
          <w:rtl/>
        </w:rPr>
        <w:t>. از نظر اجتماع</w:t>
      </w:r>
      <w:r w:rsidRPr="00CB3541">
        <w:rPr>
          <w:rFonts w:hint="cs"/>
          <w:rtl/>
        </w:rPr>
        <w:t>ی</w:t>
      </w:r>
      <w:r w:rsidRPr="00CB3541">
        <w:rPr>
          <w:rtl/>
        </w:rPr>
        <w:t xml:space="preserve"> سطح آگاه</w:t>
      </w:r>
      <w:r w:rsidRPr="00CB3541">
        <w:rPr>
          <w:rFonts w:hint="cs"/>
          <w:rtl/>
        </w:rPr>
        <w:t>ی</w:t>
      </w:r>
      <w:r w:rsidRPr="00CB3541">
        <w:rPr>
          <w:rtl/>
        </w:rPr>
        <w:t xml:space="preserve"> عموم</w:t>
      </w:r>
      <w:r w:rsidRPr="00CB3541">
        <w:rPr>
          <w:rFonts w:hint="cs"/>
          <w:rtl/>
        </w:rPr>
        <w:t>ی</w:t>
      </w:r>
      <w:r w:rsidRPr="00CB3541">
        <w:rPr>
          <w:rtl/>
        </w:rPr>
        <w:t xml:space="preserve"> درباره علائم ب</w:t>
      </w:r>
      <w:r w:rsidRPr="00CB3541">
        <w:rPr>
          <w:rFonts w:hint="cs"/>
          <w:rtl/>
        </w:rPr>
        <w:t>ی</w:t>
      </w:r>
      <w:r w:rsidRPr="00CB3541">
        <w:rPr>
          <w:rFonts w:hint="eastAsia"/>
          <w:rtl/>
        </w:rPr>
        <w:t>مار</w:t>
      </w:r>
      <w:r w:rsidRPr="00CB3541">
        <w:rPr>
          <w:rFonts w:hint="cs"/>
          <w:rtl/>
        </w:rPr>
        <w:t>ی</w:t>
      </w:r>
      <w:r w:rsidRPr="00CB3541">
        <w:rPr>
          <w:rtl/>
        </w:rPr>
        <w:t xml:space="preserve"> و ضرورت مراجعه سر</w:t>
      </w:r>
      <w:r w:rsidRPr="00CB3541">
        <w:rPr>
          <w:rFonts w:hint="cs"/>
          <w:rtl/>
        </w:rPr>
        <w:t>ی</w:t>
      </w:r>
      <w:r w:rsidRPr="00CB3541">
        <w:rPr>
          <w:rFonts w:hint="eastAsia"/>
          <w:rtl/>
        </w:rPr>
        <w:t>ع</w:t>
      </w:r>
      <w:r w:rsidRPr="00CB3541">
        <w:rPr>
          <w:rtl/>
        </w:rPr>
        <w:t xml:space="preserve"> به پزشک افزا</w:t>
      </w:r>
      <w:r w:rsidRPr="00CB3541">
        <w:rPr>
          <w:rFonts w:hint="cs"/>
          <w:rtl/>
        </w:rPr>
        <w:t>ی</w:t>
      </w:r>
      <w:r w:rsidRPr="00CB3541">
        <w:rPr>
          <w:rFonts w:hint="eastAsia"/>
          <w:rtl/>
        </w:rPr>
        <w:t>ش</w:t>
      </w:r>
      <w:r w:rsidRPr="00CB3541">
        <w:rPr>
          <w:rtl/>
        </w:rPr>
        <w:t xml:space="preserve"> م</w:t>
      </w:r>
      <w:r w:rsidRPr="00CB3541">
        <w:rPr>
          <w:rFonts w:hint="cs"/>
          <w:rtl/>
        </w:rPr>
        <w:t>ی‌ی</w:t>
      </w:r>
      <w:r w:rsidRPr="00CB3541">
        <w:rPr>
          <w:rFonts w:hint="eastAsia"/>
          <w:rtl/>
        </w:rPr>
        <w:t>ابد</w:t>
      </w:r>
      <w:r w:rsidRPr="00CB3541">
        <w:rPr>
          <w:rtl/>
        </w:rPr>
        <w:t>. از نظر س</w:t>
      </w:r>
      <w:r w:rsidRPr="00CB3541">
        <w:rPr>
          <w:rFonts w:hint="cs"/>
          <w:rtl/>
        </w:rPr>
        <w:t>ی</w:t>
      </w:r>
      <w:r w:rsidRPr="00CB3541">
        <w:rPr>
          <w:rFonts w:hint="eastAsia"/>
          <w:rtl/>
        </w:rPr>
        <w:t>اس</w:t>
      </w:r>
      <w:r w:rsidRPr="00CB3541">
        <w:rPr>
          <w:rFonts w:hint="cs"/>
          <w:rtl/>
        </w:rPr>
        <w:t>ی</w:t>
      </w:r>
      <w:r w:rsidRPr="00CB3541">
        <w:rPr>
          <w:rtl/>
        </w:rPr>
        <w:t xml:space="preserve"> و س</w:t>
      </w:r>
      <w:r w:rsidRPr="00CB3541">
        <w:rPr>
          <w:rFonts w:hint="cs"/>
          <w:rtl/>
        </w:rPr>
        <w:t>ی</w:t>
      </w:r>
      <w:r w:rsidRPr="00CB3541">
        <w:rPr>
          <w:rFonts w:hint="eastAsia"/>
          <w:rtl/>
        </w:rPr>
        <w:t>است‌گذار</w:t>
      </w:r>
      <w:r w:rsidRPr="00CB3541">
        <w:rPr>
          <w:rFonts w:hint="cs"/>
          <w:rtl/>
        </w:rPr>
        <w:t>ی</w:t>
      </w:r>
      <w:r w:rsidRPr="00CB3541">
        <w:rPr>
          <w:rtl/>
        </w:rPr>
        <w:t xml:space="preserve"> م</w:t>
      </w:r>
      <w:r w:rsidRPr="00CB3541">
        <w:rPr>
          <w:rFonts w:hint="cs"/>
          <w:rtl/>
        </w:rPr>
        <w:t>ی‌</w:t>
      </w:r>
      <w:r w:rsidRPr="00CB3541">
        <w:rPr>
          <w:rFonts w:hint="eastAsia"/>
          <w:rtl/>
        </w:rPr>
        <w:t>تواند</w:t>
      </w:r>
      <w:r w:rsidRPr="00CB3541">
        <w:rPr>
          <w:rtl/>
        </w:rPr>
        <w:t xml:space="preserve"> موجب تو</w:t>
      </w:r>
      <w:r w:rsidRPr="00CB3541">
        <w:rPr>
          <w:rFonts w:hint="eastAsia"/>
          <w:rtl/>
        </w:rPr>
        <w:t>سعه</w:t>
      </w:r>
      <w:r w:rsidRPr="00CB3541">
        <w:rPr>
          <w:rtl/>
        </w:rPr>
        <w:t xml:space="preserve"> برنامه‌ها</w:t>
      </w:r>
      <w:r w:rsidRPr="00CB3541">
        <w:rPr>
          <w:rFonts w:hint="cs"/>
          <w:rtl/>
        </w:rPr>
        <w:t>ی</w:t>
      </w:r>
      <w:r w:rsidRPr="00CB3541">
        <w:rPr>
          <w:rtl/>
        </w:rPr>
        <w:t xml:space="preserve"> واکس</w:t>
      </w:r>
      <w:r w:rsidRPr="00CB3541">
        <w:rPr>
          <w:rFonts w:hint="cs"/>
          <w:rtl/>
        </w:rPr>
        <w:t>ی</w:t>
      </w:r>
      <w:r w:rsidRPr="00CB3541">
        <w:rPr>
          <w:rFonts w:hint="eastAsia"/>
          <w:rtl/>
        </w:rPr>
        <w:t>ناس</w:t>
      </w:r>
      <w:r w:rsidRPr="00CB3541">
        <w:rPr>
          <w:rFonts w:hint="cs"/>
          <w:rtl/>
        </w:rPr>
        <w:t>ی</w:t>
      </w:r>
      <w:r w:rsidRPr="00CB3541">
        <w:rPr>
          <w:rFonts w:hint="eastAsia"/>
          <w:rtl/>
        </w:rPr>
        <w:t>ون</w:t>
      </w:r>
      <w:r w:rsidRPr="00CB3541">
        <w:rPr>
          <w:rtl/>
        </w:rPr>
        <w:t xml:space="preserve"> هدفمند و تقو</w:t>
      </w:r>
      <w:r w:rsidRPr="00CB3541">
        <w:rPr>
          <w:rFonts w:hint="cs"/>
          <w:rtl/>
        </w:rPr>
        <w:t>ی</w:t>
      </w:r>
      <w:r w:rsidRPr="00CB3541">
        <w:rPr>
          <w:rFonts w:hint="eastAsia"/>
          <w:rtl/>
        </w:rPr>
        <w:t>ت</w:t>
      </w:r>
      <w:r w:rsidRPr="00CB3541">
        <w:rPr>
          <w:rtl/>
        </w:rPr>
        <w:t xml:space="preserve"> نظام‌ها</w:t>
      </w:r>
      <w:r w:rsidRPr="00CB3541">
        <w:rPr>
          <w:rFonts w:hint="cs"/>
          <w:rtl/>
        </w:rPr>
        <w:t>ی</w:t>
      </w:r>
      <w:r w:rsidRPr="00CB3541">
        <w:rPr>
          <w:rtl/>
        </w:rPr>
        <w:t xml:space="preserve"> پا</w:t>
      </w:r>
      <w:r w:rsidRPr="00CB3541">
        <w:rPr>
          <w:rFonts w:hint="cs"/>
          <w:rtl/>
        </w:rPr>
        <w:t>ی</w:t>
      </w:r>
      <w:r w:rsidRPr="00CB3541">
        <w:rPr>
          <w:rFonts w:hint="eastAsia"/>
          <w:rtl/>
        </w:rPr>
        <w:t>ش</w:t>
      </w:r>
      <w:r w:rsidRPr="00CB3541">
        <w:rPr>
          <w:rtl/>
        </w:rPr>
        <w:t xml:space="preserve"> سلامت گردد. از نظر فرهنگ</w:t>
      </w:r>
      <w:r w:rsidRPr="00CB3541">
        <w:rPr>
          <w:rFonts w:hint="cs"/>
          <w:rtl/>
        </w:rPr>
        <w:t>ی</w:t>
      </w:r>
      <w:r w:rsidRPr="00CB3541">
        <w:rPr>
          <w:rtl/>
        </w:rPr>
        <w:t xml:space="preserve"> به کاهش ترس و انگ اجتماع</w:t>
      </w:r>
      <w:r w:rsidRPr="00CB3541">
        <w:rPr>
          <w:rFonts w:hint="cs"/>
          <w:rtl/>
        </w:rPr>
        <w:t>ی</w:t>
      </w:r>
      <w:r w:rsidRPr="00CB3541">
        <w:rPr>
          <w:rtl/>
        </w:rPr>
        <w:t xml:space="preserve"> مرتبط با ب</w:t>
      </w:r>
      <w:r w:rsidRPr="00CB3541">
        <w:rPr>
          <w:rFonts w:hint="cs"/>
          <w:rtl/>
        </w:rPr>
        <w:t>ی</w:t>
      </w:r>
      <w:r w:rsidRPr="00CB3541">
        <w:rPr>
          <w:rFonts w:hint="eastAsia"/>
          <w:rtl/>
        </w:rPr>
        <w:t>مار</w:t>
      </w:r>
      <w:r w:rsidRPr="00CB3541">
        <w:rPr>
          <w:rFonts w:hint="cs"/>
          <w:rtl/>
        </w:rPr>
        <w:t>ی‌</w:t>
      </w:r>
      <w:r w:rsidRPr="00CB3541">
        <w:rPr>
          <w:rFonts w:hint="eastAsia"/>
          <w:rtl/>
        </w:rPr>
        <w:t>ها</w:t>
      </w:r>
      <w:r w:rsidRPr="00CB3541">
        <w:rPr>
          <w:rFonts w:hint="cs"/>
          <w:rtl/>
        </w:rPr>
        <w:t>ی</w:t>
      </w:r>
      <w:r w:rsidRPr="00CB3541">
        <w:rPr>
          <w:rtl/>
        </w:rPr>
        <w:t xml:space="preserve"> عفون</w:t>
      </w:r>
      <w:r w:rsidRPr="00CB3541">
        <w:rPr>
          <w:rFonts w:hint="cs"/>
          <w:rtl/>
        </w:rPr>
        <w:t>ی</w:t>
      </w:r>
      <w:r w:rsidRPr="00CB3541">
        <w:rPr>
          <w:rtl/>
        </w:rPr>
        <w:t xml:space="preserve"> کمک م</w:t>
      </w:r>
      <w:r w:rsidRPr="00CB3541">
        <w:rPr>
          <w:rFonts w:hint="cs"/>
          <w:rtl/>
        </w:rPr>
        <w:t>ی‌</w:t>
      </w:r>
      <w:r w:rsidRPr="00CB3541">
        <w:rPr>
          <w:rFonts w:hint="eastAsia"/>
          <w:rtl/>
        </w:rPr>
        <w:t>کند</w:t>
      </w:r>
      <w:r w:rsidRPr="00CB3541">
        <w:rPr>
          <w:rtl/>
        </w:rPr>
        <w:t>. از نظر ارزش‌ها</w:t>
      </w:r>
      <w:r w:rsidRPr="00CB3541">
        <w:rPr>
          <w:rFonts w:hint="cs"/>
          <w:rtl/>
        </w:rPr>
        <w:t>ی</w:t>
      </w:r>
      <w:r w:rsidRPr="00CB3541">
        <w:rPr>
          <w:rtl/>
        </w:rPr>
        <w:t xml:space="preserve"> د</w:t>
      </w:r>
      <w:r w:rsidRPr="00CB3541">
        <w:rPr>
          <w:rFonts w:hint="cs"/>
          <w:rtl/>
        </w:rPr>
        <w:t>ی</w:t>
      </w:r>
      <w:r w:rsidRPr="00CB3541">
        <w:rPr>
          <w:rFonts w:hint="eastAsia"/>
          <w:rtl/>
        </w:rPr>
        <w:t>ن</w:t>
      </w:r>
      <w:r w:rsidRPr="00CB3541">
        <w:rPr>
          <w:rFonts w:hint="cs"/>
          <w:rtl/>
        </w:rPr>
        <w:t>ی</w:t>
      </w:r>
      <w:r w:rsidRPr="00CB3541">
        <w:rPr>
          <w:rtl/>
        </w:rPr>
        <w:t xml:space="preserve"> ارتقا</w:t>
      </w:r>
      <w:r w:rsidRPr="00CB3541">
        <w:rPr>
          <w:rFonts w:hint="cs"/>
          <w:rtl/>
        </w:rPr>
        <w:t>ی</w:t>
      </w:r>
      <w:r w:rsidRPr="00CB3541">
        <w:rPr>
          <w:rtl/>
        </w:rPr>
        <w:t xml:space="preserve"> سلامت جامعه و پ</w:t>
      </w:r>
      <w:r w:rsidRPr="00CB3541">
        <w:rPr>
          <w:rFonts w:hint="cs"/>
          <w:rtl/>
        </w:rPr>
        <w:t>ی</w:t>
      </w:r>
      <w:r w:rsidRPr="00CB3541">
        <w:rPr>
          <w:rFonts w:hint="eastAsia"/>
          <w:rtl/>
        </w:rPr>
        <w:t>شگ</w:t>
      </w:r>
      <w:r w:rsidRPr="00CB3541">
        <w:rPr>
          <w:rFonts w:hint="cs"/>
          <w:rtl/>
        </w:rPr>
        <w:t>ی</w:t>
      </w:r>
      <w:r w:rsidRPr="00CB3541">
        <w:rPr>
          <w:rFonts w:hint="eastAsia"/>
          <w:rtl/>
        </w:rPr>
        <w:t>ر</w:t>
      </w:r>
      <w:r w:rsidRPr="00CB3541">
        <w:rPr>
          <w:rFonts w:hint="cs"/>
          <w:rtl/>
        </w:rPr>
        <w:t>ی</w:t>
      </w:r>
      <w:r w:rsidRPr="00CB3541">
        <w:rPr>
          <w:rtl/>
        </w:rPr>
        <w:t xml:space="preserve"> از مرگ و ب</w:t>
      </w:r>
      <w:r w:rsidRPr="00CB3541">
        <w:rPr>
          <w:rFonts w:hint="cs"/>
          <w:rtl/>
        </w:rPr>
        <w:t>ی</w:t>
      </w:r>
      <w:r w:rsidRPr="00CB3541">
        <w:rPr>
          <w:rFonts w:hint="eastAsia"/>
          <w:rtl/>
        </w:rPr>
        <w:t>مار</w:t>
      </w:r>
      <w:r w:rsidRPr="00CB3541">
        <w:rPr>
          <w:rFonts w:hint="cs"/>
          <w:rtl/>
        </w:rPr>
        <w:t>ی</w:t>
      </w:r>
      <w:r w:rsidRPr="00CB3541">
        <w:rPr>
          <w:rtl/>
        </w:rPr>
        <w:t xml:space="preserve"> با اصول حفظ جان انسان‌ها هم‌خوان</w:t>
      </w:r>
      <w:r w:rsidRPr="00CB3541">
        <w:rPr>
          <w:rFonts w:hint="cs"/>
          <w:rtl/>
        </w:rPr>
        <w:t>ی</w:t>
      </w:r>
      <w:r w:rsidRPr="00CB3541">
        <w:rPr>
          <w:rtl/>
        </w:rPr>
        <w:t xml:space="preserve"> دارد. همچن</w:t>
      </w:r>
      <w:r w:rsidRPr="00CB3541">
        <w:rPr>
          <w:rFonts w:hint="cs"/>
          <w:rtl/>
        </w:rPr>
        <w:t>ی</w:t>
      </w:r>
      <w:r w:rsidRPr="00CB3541">
        <w:rPr>
          <w:rFonts w:hint="eastAsia"/>
          <w:rtl/>
        </w:rPr>
        <w:t>ن</w:t>
      </w:r>
      <w:r w:rsidRPr="00CB3541">
        <w:rPr>
          <w:rtl/>
        </w:rPr>
        <w:t xml:space="preserve"> از نظر قوان</w:t>
      </w:r>
      <w:r w:rsidRPr="00CB3541">
        <w:rPr>
          <w:rFonts w:hint="cs"/>
          <w:rtl/>
        </w:rPr>
        <w:t>ی</w:t>
      </w:r>
      <w:r w:rsidRPr="00CB3541">
        <w:rPr>
          <w:rFonts w:hint="eastAsia"/>
          <w:rtl/>
        </w:rPr>
        <w:t>ن</w:t>
      </w:r>
      <w:r w:rsidRPr="00CB3541">
        <w:rPr>
          <w:rtl/>
        </w:rPr>
        <w:t xml:space="preserve"> سازمان غذا و دارو، استفاده مناسب از واکسن‌ها و روش‌ها</w:t>
      </w:r>
      <w:r w:rsidRPr="00CB3541">
        <w:rPr>
          <w:rFonts w:hint="cs"/>
          <w:rtl/>
        </w:rPr>
        <w:t>ی</w:t>
      </w:r>
      <w:r w:rsidRPr="00CB3541">
        <w:rPr>
          <w:rtl/>
        </w:rPr>
        <w:t xml:space="preserve"> تشخ</w:t>
      </w:r>
      <w:r w:rsidRPr="00CB3541">
        <w:rPr>
          <w:rFonts w:hint="cs"/>
          <w:rtl/>
        </w:rPr>
        <w:t>ی</w:t>
      </w:r>
      <w:r w:rsidRPr="00CB3541">
        <w:rPr>
          <w:rFonts w:hint="eastAsia"/>
          <w:rtl/>
        </w:rPr>
        <w:t>ص</w:t>
      </w:r>
      <w:r w:rsidRPr="00CB3541">
        <w:rPr>
          <w:rFonts w:hint="cs"/>
          <w:rtl/>
        </w:rPr>
        <w:t>ی</w:t>
      </w:r>
      <w:r w:rsidRPr="00CB3541">
        <w:rPr>
          <w:rtl/>
        </w:rPr>
        <w:t xml:space="preserve"> استاندارد را تقو</w:t>
      </w:r>
      <w:r w:rsidRPr="00CB3541">
        <w:rPr>
          <w:rFonts w:hint="cs"/>
          <w:rtl/>
        </w:rPr>
        <w:t>ی</w:t>
      </w:r>
      <w:r w:rsidRPr="00CB3541">
        <w:rPr>
          <w:rFonts w:hint="eastAsia"/>
          <w:rtl/>
        </w:rPr>
        <w:t>ت</w:t>
      </w:r>
      <w:r w:rsidRPr="00CB3541">
        <w:rPr>
          <w:rtl/>
        </w:rPr>
        <w:t xml:space="preserve"> م</w:t>
      </w:r>
      <w:r w:rsidRPr="00CB3541">
        <w:rPr>
          <w:rFonts w:hint="cs"/>
          <w:rtl/>
        </w:rPr>
        <w:t>ی‌</w:t>
      </w:r>
      <w:r w:rsidRPr="00CB3541">
        <w:rPr>
          <w:rFonts w:hint="eastAsia"/>
          <w:rtl/>
        </w:rPr>
        <w:t>کند</w:t>
      </w:r>
      <w:r>
        <w:rPr>
          <w:rFonts w:hint="cs"/>
          <w:rtl/>
        </w:rPr>
        <w:t>.</w:t>
      </w:r>
    </w:p>
    <w:p w14:paraId="0C116E21" w14:textId="77777777" w:rsidR="00CB3541" w:rsidRPr="009F417D" w:rsidRDefault="00CB3541" w:rsidP="00CB3541">
      <w:pPr>
        <w:bidi/>
        <w:rPr>
          <w:rtl/>
        </w:rPr>
      </w:pPr>
    </w:p>
    <w:p w14:paraId="010410E7" w14:textId="16A206E2" w:rsidR="0067709B" w:rsidRPr="009F417D" w:rsidRDefault="0067709B" w:rsidP="00F95520">
      <w:pPr>
        <w:bidi/>
        <w:jc w:val="both"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>در صورتی که این طرح منتج به مقاله شده است لینک مقاله درج شود:</w:t>
      </w:r>
      <w:r w:rsidR="00AA7CAA" w:rsidRPr="009F417D">
        <w:rPr>
          <w:rFonts w:hint="cs"/>
          <w:b/>
          <w:bCs/>
          <w:szCs w:val="24"/>
          <w:rtl/>
        </w:rPr>
        <w:t xml:space="preserve"> </w:t>
      </w:r>
    </w:p>
    <w:p w14:paraId="2A94051D" w14:textId="54298E4A" w:rsidR="00F95520" w:rsidRPr="009F417D" w:rsidRDefault="00AC53ED" w:rsidP="00CB3541">
      <w:pPr>
        <w:jc w:val="both"/>
        <w:rPr>
          <w:szCs w:val="24"/>
          <w:rtl/>
        </w:rPr>
      </w:pPr>
      <w:hyperlink r:id="rId8" w:history="1">
        <w:r w:rsidR="00CB3541" w:rsidRPr="00FD42EE">
          <w:rPr>
            <w:rStyle w:val="Hyperlink"/>
            <w:szCs w:val="24"/>
          </w:rPr>
          <w:t>https://ajcmi.umsha.ac.ir/Article/ajcmi-3627</w:t>
        </w:r>
      </w:hyperlink>
      <w:r w:rsidR="00CB3541">
        <w:rPr>
          <w:rFonts w:hint="cs"/>
          <w:szCs w:val="24"/>
          <w:rtl/>
        </w:rPr>
        <w:t xml:space="preserve"> </w:t>
      </w:r>
    </w:p>
    <w:p w14:paraId="594499C1" w14:textId="77777777" w:rsidR="00CB3541" w:rsidRDefault="00CB3541" w:rsidP="002F3851">
      <w:pPr>
        <w:bidi/>
        <w:jc w:val="both"/>
        <w:rPr>
          <w:b/>
          <w:bCs/>
          <w:szCs w:val="24"/>
          <w:rtl/>
        </w:rPr>
      </w:pPr>
      <w:bookmarkStart w:id="1" w:name="_Hlk183439927"/>
    </w:p>
    <w:p w14:paraId="79901E0F" w14:textId="528395FA" w:rsidR="002F3851" w:rsidRPr="009F417D" w:rsidRDefault="002F3851" w:rsidP="00CB3541">
      <w:pPr>
        <w:bidi/>
        <w:jc w:val="both"/>
        <w:rPr>
          <w:b/>
          <w:bCs/>
          <w:szCs w:val="24"/>
          <w:rtl/>
        </w:rPr>
      </w:pPr>
      <w:r w:rsidRPr="009F417D">
        <w:rPr>
          <w:rFonts w:hint="eastAsia"/>
          <w:b/>
          <w:bCs/>
          <w:szCs w:val="24"/>
          <w:rtl/>
        </w:rPr>
        <w:t>ا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م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ل</w:t>
      </w:r>
      <w:r w:rsidRPr="009F417D">
        <w:rPr>
          <w:b/>
          <w:bCs/>
          <w:szCs w:val="24"/>
          <w:rtl/>
        </w:rPr>
        <w:t xml:space="preserve"> ارتباط</w:t>
      </w:r>
      <w:r w:rsidRPr="009F417D">
        <w:rPr>
          <w:rFonts w:hint="cs"/>
          <w:b/>
          <w:bCs/>
          <w:szCs w:val="24"/>
          <w:rtl/>
        </w:rPr>
        <w:t>ی و تلفن مجری اصلی طرح:</w:t>
      </w:r>
    </w:p>
    <w:p w14:paraId="6DB536CC" w14:textId="19AE278C" w:rsidR="00F95520" w:rsidRPr="009F417D" w:rsidRDefault="00AC53ED" w:rsidP="00CB3541">
      <w:pPr>
        <w:jc w:val="both"/>
        <w:rPr>
          <w:b/>
          <w:bCs/>
          <w:szCs w:val="24"/>
          <w:rtl/>
        </w:rPr>
      </w:pPr>
      <w:hyperlink r:id="rId9" w:history="1">
        <w:r w:rsidR="00CB3541" w:rsidRPr="00CB3541">
          <w:rPr>
            <w:rStyle w:val="Hyperlink"/>
            <w:b/>
            <w:bCs/>
            <w:szCs w:val="24"/>
          </w:rPr>
          <w:t>o.raissi69@gmail.com</w:t>
        </w:r>
      </w:hyperlink>
    </w:p>
    <w:p w14:paraId="276A7747" w14:textId="77777777" w:rsidR="00CB3541" w:rsidRDefault="00CB3541" w:rsidP="0097793B">
      <w:pPr>
        <w:bidi/>
        <w:rPr>
          <w:b/>
          <w:bCs/>
          <w:szCs w:val="24"/>
          <w:rtl/>
        </w:rPr>
      </w:pPr>
    </w:p>
    <w:p w14:paraId="28DE0EA6" w14:textId="7833AE63" w:rsidR="002F3851" w:rsidRPr="009F417D" w:rsidRDefault="002F3851" w:rsidP="00CB3541">
      <w:pPr>
        <w:bidi/>
        <w:rPr>
          <w:b/>
          <w:bCs/>
          <w:szCs w:val="24"/>
          <w:rtl/>
          <w:lang w:bidi="fa-IR"/>
        </w:rPr>
      </w:pPr>
      <w:r w:rsidRPr="009F417D">
        <w:rPr>
          <w:b/>
          <w:bCs/>
          <w:szCs w:val="24"/>
          <w:rtl/>
        </w:rPr>
        <w:t>منابع و مراجع</w:t>
      </w:r>
      <w:r w:rsidRPr="009F417D">
        <w:rPr>
          <w:rFonts w:hint="cs"/>
          <w:b/>
          <w:bCs/>
          <w:szCs w:val="24"/>
          <w:rtl/>
        </w:rPr>
        <w:t xml:space="preserve"> </w:t>
      </w:r>
      <w:r w:rsidR="007F6C51" w:rsidRPr="009F417D">
        <w:rPr>
          <w:rFonts w:hint="cs"/>
          <w:b/>
          <w:bCs/>
          <w:szCs w:val="24"/>
          <w:rtl/>
        </w:rPr>
        <w:t>:</w:t>
      </w:r>
      <w:r w:rsidR="000B1A47" w:rsidRPr="009F417D">
        <w:rPr>
          <w:b/>
          <w:bCs/>
          <w:szCs w:val="24"/>
        </w:rPr>
        <w:t xml:space="preserve"> </w:t>
      </w:r>
      <w:r w:rsidR="000B1A47" w:rsidRPr="009F417D">
        <w:rPr>
          <w:rFonts w:hint="cs"/>
          <w:b/>
          <w:bCs/>
          <w:szCs w:val="24"/>
          <w:rtl/>
          <w:lang w:bidi="fa-IR"/>
        </w:rPr>
        <w:t xml:space="preserve"> </w:t>
      </w:r>
      <w:bookmarkStart w:id="2" w:name="_Hlk183417615"/>
      <w:r w:rsidR="00F95520" w:rsidRPr="009F417D">
        <w:rPr>
          <w:rFonts w:hint="cs"/>
          <w:b/>
          <w:bCs/>
          <w:szCs w:val="24"/>
          <w:rtl/>
          <w:lang w:bidi="fa-IR"/>
        </w:rPr>
        <w:t xml:space="preserve">حداکثر چهار </w:t>
      </w:r>
      <w:r w:rsidR="000B1A47" w:rsidRPr="009F417D">
        <w:rPr>
          <w:rFonts w:hint="cs"/>
          <w:b/>
          <w:bCs/>
          <w:szCs w:val="24"/>
          <w:rtl/>
          <w:lang w:bidi="fa-IR"/>
        </w:rPr>
        <w:t xml:space="preserve"> مرجع اصلی استفاده شده در طرح تحقیقاتی مورد نظر را ذکر نمایید</w:t>
      </w:r>
    </w:p>
    <w:bookmarkEnd w:id="1"/>
    <w:bookmarkEnd w:id="2"/>
    <w:p w14:paraId="1BF681B4" w14:textId="77777777" w:rsidR="008D49E9" w:rsidRPr="008D49E9" w:rsidRDefault="008D49E9" w:rsidP="008D49E9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r w:rsidRPr="008D49E9">
        <w:rPr>
          <w:rFonts w:asciiTheme="majorBidi" w:hAnsiTheme="majorBidi" w:cstheme="majorBidi"/>
          <w:sz w:val="24"/>
          <w:szCs w:val="24"/>
        </w:rPr>
        <w:t>van de Beek, D., et al., ESCMID guideline: diagnosis and treatment of acute bacterial meningitis. Clinical microbiology and infection, 2016. 22: p. S37-S62</w:t>
      </w:r>
      <w:r w:rsidRPr="008D49E9">
        <w:rPr>
          <w:rFonts w:asciiTheme="majorBidi" w:hAnsiTheme="majorBidi" w:cstheme="majorBidi"/>
          <w:sz w:val="24"/>
          <w:szCs w:val="24"/>
          <w:rtl/>
        </w:rPr>
        <w:t>.</w:t>
      </w:r>
    </w:p>
    <w:p w14:paraId="71483C2B" w14:textId="77777777" w:rsidR="008D49E9" w:rsidRPr="008D49E9" w:rsidRDefault="008D49E9" w:rsidP="008D49E9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r w:rsidRPr="008D49E9">
        <w:rPr>
          <w:rFonts w:asciiTheme="majorBidi" w:hAnsiTheme="majorBidi" w:cstheme="majorBidi"/>
          <w:sz w:val="24"/>
          <w:szCs w:val="24"/>
        </w:rPr>
        <w:t>Bineshfar, N., et al., Evaluation of the epidemiologic, clinical, radiologic, and treatment methods of patients with subacute and chronic meningitis. BMC neurology, 2022. 22(1): p. 340</w:t>
      </w:r>
    </w:p>
    <w:p w14:paraId="4B711D9B" w14:textId="4BD0D418" w:rsidR="008D49E9" w:rsidRPr="008D49E9" w:rsidRDefault="008D49E9" w:rsidP="008D49E9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r w:rsidRPr="008D49E9">
        <w:rPr>
          <w:rFonts w:asciiTheme="majorBidi" w:hAnsiTheme="majorBidi" w:cstheme="majorBidi"/>
          <w:sz w:val="24"/>
          <w:szCs w:val="24"/>
        </w:rPr>
        <w:t>Kumar, R., Aseptic meningitis: diagnosis and management. The Indian Journal of Pediatrics, 2005. 72: p. 57-63</w:t>
      </w:r>
      <w:r w:rsidRPr="008D49E9">
        <w:rPr>
          <w:rFonts w:asciiTheme="majorBidi" w:hAnsiTheme="majorBidi" w:cstheme="majorBidi"/>
          <w:sz w:val="24"/>
          <w:szCs w:val="24"/>
          <w:rtl/>
        </w:rPr>
        <w:t>.</w:t>
      </w:r>
    </w:p>
    <w:p w14:paraId="1DF90D9F" w14:textId="2F34BBC7" w:rsidR="00F95520" w:rsidRPr="008D49E9" w:rsidRDefault="008D49E9" w:rsidP="008D49E9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r w:rsidRPr="008D49E9">
        <w:rPr>
          <w:rFonts w:asciiTheme="majorBidi" w:hAnsiTheme="majorBidi" w:cstheme="majorBidi"/>
          <w:sz w:val="24"/>
          <w:szCs w:val="24"/>
        </w:rPr>
        <w:t>Shukla, B., et al., Aseptic meningitis in adults and children: Diagnostic and management challenges. Journal of clinical virology, 2017. 94: p. 110-114</w:t>
      </w:r>
    </w:p>
    <w:p w14:paraId="17BF9D24" w14:textId="29C0D5E7" w:rsidR="008D49E9" w:rsidRPr="008D49E9" w:rsidRDefault="008D49E9" w:rsidP="008D49E9">
      <w:pPr>
        <w:bidi/>
        <w:rPr>
          <w:sz w:val="24"/>
          <w:szCs w:val="24"/>
        </w:rPr>
      </w:pPr>
      <w:r w:rsidRPr="008D49E9">
        <w:rPr>
          <w:sz w:val="24"/>
          <w:szCs w:val="24"/>
        </w:rPr>
        <w:t xml:space="preserve"> </w:t>
      </w:r>
    </w:p>
    <w:sectPr w:rsidR="008D49E9" w:rsidRPr="008D49E9" w:rsidSect="00AB3E56">
      <w:headerReference w:type="default" r:id="rId10"/>
      <w:footerReference w:type="default" r:id="rId11"/>
      <w:pgSz w:w="12240" w:h="15840"/>
      <w:pgMar w:top="900" w:right="1440" w:bottom="1440" w:left="1440" w:header="720" w:footer="720" w:gutter="0"/>
      <w:pgBorders w:offsetFrom="page">
        <w:top w:val="thinThickThinLargeGap" w:sz="24" w:space="24" w:color="4472C4" w:themeColor="accent1"/>
        <w:left w:val="thinThickThinLargeGap" w:sz="24" w:space="24" w:color="4472C4" w:themeColor="accent1"/>
        <w:bottom w:val="thinThickThinLargeGap" w:sz="24" w:space="24" w:color="4472C4" w:themeColor="accent1"/>
        <w:right w:val="thinThickThinLargeGap" w:sz="24" w:space="24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B30173" w14:textId="77777777" w:rsidR="00AC53ED" w:rsidRDefault="00AC53ED" w:rsidP="00AA6739">
      <w:pPr>
        <w:spacing w:after="0" w:line="240" w:lineRule="auto"/>
      </w:pPr>
      <w:r>
        <w:separator/>
      </w:r>
    </w:p>
  </w:endnote>
  <w:endnote w:type="continuationSeparator" w:id="0">
    <w:p w14:paraId="08B5465C" w14:textId="77777777" w:rsidR="00AC53ED" w:rsidRDefault="00AC53ED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2D5B7B" w14:textId="77777777" w:rsidR="00AC53ED" w:rsidRDefault="00AC53ED" w:rsidP="00AA6739">
      <w:pPr>
        <w:spacing w:after="0" w:line="240" w:lineRule="auto"/>
      </w:pPr>
      <w:r>
        <w:separator/>
      </w:r>
    </w:p>
  </w:footnote>
  <w:footnote w:type="continuationSeparator" w:id="0">
    <w:p w14:paraId="0FFBDEC5" w14:textId="77777777" w:rsidR="00AC53ED" w:rsidRDefault="00AC53ED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993C49" w14:textId="05360BDC" w:rsidR="007F50D8" w:rsidRDefault="00525634" w:rsidP="00AB3E56">
    <w:pPr>
      <w:pStyle w:val="Header"/>
      <w:bidi/>
      <w:rPr>
        <w:rtl/>
      </w:rPr>
    </w:pPr>
    <w:r>
      <w:rPr>
        <w:rFonts w:hint="cs"/>
        <w:b/>
        <w:bCs/>
        <w:noProof/>
        <w:sz w:val="16"/>
        <w:szCs w:val="14"/>
        <w:rtl/>
      </w:rPr>
      <w:drawing>
        <wp:anchor distT="0" distB="0" distL="114300" distR="114300" simplePos="0" relativeHeight="251658240" behindDoc="0" locked="0" layoutInCell="1" allowOverlap="1" wp14:anchorId="3C83AB4F" wp14:editId="6F948608">
          <wp:simplePos x="0" y="0"/>
          <wp:positionH relativeFrom="column">
            <wp:posOffset>-466725</wp:posOffset>
          </wp:positionH>
          <wp:positionV relativeFrom="paragraph">
            <wp:posOffset>-61595</wp:posOffset>
          </wp:positionV>
          <wp:extent cx="1057275" cy="640080"/>
          <wp:effectExtent l="0" t="0" r="9525" b="7620"/>
          <wp:wrapTopAndBottom/>
          <wp:docPr id="163868344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683448" name="Picture 1638683448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57275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55CD">
      <w:rPr>
        <w:noProof/>
        <w:rtl/>
      </w:rPr>
      <w:drawing>
        <wp:anchor distT="0" distB="0" distL="114300" distR="114300" simplePos="0" relativeHeight="251660288" behindDoc="0" locked="0" layoutInCell="1" allowOverlap="1" wp14:anchorId="6A623759" wp14:editId="6DD4510B">
          <wp:simplePos x="0" y="0"/>
          <wp:positionH relativeFrom="margin">
            <wp:posOffset>5708650</wp:posOffset>
          </wp:positionH>
          <wp:positionV relativeFrom="margin">
            <wp:posOffset>-1467485</wp:posOffset>
          </wp:positionV>
          <wp:extent cx="631190" cy="1000760"/>
          <wp:effectExtent l="0" t="0" r="0" b="8890"/>
          <wp:wrapSquare wrapText="bothSides"/>
          <wp:docPr id="2" name="Picture 1" descr="0dcae7dd-0e06-4a83-ae88-60ad06a145c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dcae7dd-0e06-4a83-ae88-60ad06a145c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924" t="16489" r="9924" b="12206"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1000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3E56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675385B" wp14:editId="5EC26047">
              <wp:simplePos x="0" y="0"/>
              <wp:positionH relativeFrom="column">
                <wp:posOffset>-723900</wp:posOffset>
              </wp:positionH>
              <wp:positionV relativeFrom="paragraph">
                <wp:posOffset>678180</wp:posOffset>
              </wp:positionV>
              <wp:extent cx="1318260" cy="426720"/>
              <wp:effectExtent l="0" t="0" r="15240" b="1143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8260" cy="426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2517B0" w14:textId="77777777" w:rsidR="007F50D8" w:rsidRPr="00AB3E56" w:rsidRDefault="007F50D8" w:rsidP="00D32EFE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</w:pPr>
                          <w:r w:rsidRPr="00AB3E56"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مرکز توسعه و هماهنگی اطلاعات</w:t>
                          </w:r>
                        </w:p>
                        <w:p w14:paraId="2338252C" w14:textId="78000A2A" w:rsidR="007F50D8" w:rsidRPr="00AB3E56" w:rsidRDefault="007F50D8" w:rsidP="00D32EFE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B3E56"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و انتشارات علمی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7538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7pt;margin-top:53.4pt;width:103.8pt;height:33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" strokecolor="white [3212]">
              <v:textbox>
                <w:txbxContent>
                  <w:p w14:paraId="702517B0" w14:textId="77777777" w:rsidR="007F50D8" w:rsidRPr="00AB3E56" w:rsidRDefault="007F50D8" w:rsidP="00D32EFE">
                    <w:pPr>
                      <w:spacing w:after="0"/>
                      <w:jc w:val="center"/>
                      <w:rPr>
                        <w:b/>
                        <w:bCs/>
                        <w:sz w:val="14"/>
                        <w:szCs w:val="14"/>
                        <w:rtl/>
                      </w:rPr>
                    </w:pPr>
                    <w:r w:rsidRPr="00AB3E56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مرکز توسعه و هماهنگی اطلاعات</w:t>
                    </w:r>
                  </w:p>
                  <w:p w14:paraId="2338252C" w14:textId="78000A2A" w:rsidR="007F50D8" w:rsidRPr="00AB3E56" w:rsidRDefault="007F50D8" w:rsidP="00D32EFE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 w:rsidRPr="00AB3E56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و انتشارات علمی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B3E56">
      <w:rPr>
        <w:noProof/>
      </w:rPr>
      <mc:AlternateContent>
        <mc:Choice Requires="wps">
          <w:drawing>
            <wp:anchor distT="45720" distB="45720" distL="114300" distR="114300" simplePos="0" relativeHeight="251656190" behindDoc="1" locked="0" layoutInCell="1" allowOverlap="1" wp14:anchorId="44FC3642" wp14:editId="6D06AF18">
              <wp:simplePos x="0" y="0"/>
              <wp:positionH relativeFrom="column">
                <wp:posOffset>861060</wp:posOffset>
              </wp:positionH>
              <wp:positionV relativeFrom="paragraph">
                <wp:posOffset>0</wp:posOffset>
              </wp:positionV>
              <wp:extent cx="4404360" cy="853440"/>
              <wp:effectExtent l="0" t="0" r="15240" b="2286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4360" cy="853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A2E7BA" w14:textId="2E38CC0B" w:rsidR="00782C35" w:rsidRPr="007F50D8" w:rsidRDefault="00782C35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 xml:space="preserve">دانشگاه علوم پزشکی </w:t>
                          </w:r>
                          <w:r w:rsidR="007F50D8"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و خدمات بهداشتی درمانی ایلام</w:t>
                          </w:r>
                        </w:p>
                        <w:p w14:paraId="53F87FD0" w14:textId="4796D852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معاونت تحقیقات و فناوری</w:t>
                          </w:r>
                        </w:p>
                        <w:p w14:paraId="00F58D79" w14:textId="3BA30AF1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مدیریت توسعه پژوهش و ارزیابی تحقیقات</w:t>
                          </w:r>
                        </w:p>
                        <w:p w14:paraId="78E786CE" w14:textId="005AFD27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پیام پژوهشی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FC3642" id="_x0000_s1027" type="#_x0000_t202" style="position:absolute;left:0;text-align:left;margin-left:67.8pt;margin-top:0;width:346.8pt;height:67.2pt;z-index:-2516602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" strokecolor="white [3212]">
              <v:textbox>
                <w:txbxContent>
                  <w:p w14:paraId="5FA2E7BA" w14:textId="2E38CC0B" w:rsidR="00782C35" w:rsidRPr="007F50D8" w:rsidRDefault="00782C35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 xml:space="preserve">دانشگاه علوم پزشکی </w:t>
                    </w:r>
                    <w:r w:rsidR="007F50D8"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و خدمات بهداشتی درمانی ایلام</w:t>
                    </w:r>
                  </w:p>
                  <w:p w14:paraId="53F87FD0" w14:textId="4796D852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معاونت تحقیقات و فناوری</w:t>
                    </w:r>
                  </w:p>
                  <w:p w14:paraId="00F58D79" w14:textId="3BA30AF1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مدیریت توسعه پژوهش و ارزیابی تحقیقات</w:t>
                    </w:r>
                  </w:p>
                  <w:p w14:paraId="78E786CE" w14:textId="005AFD27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پیام پژوهشی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3944C4B" w14:textId="4C21A90A" w:rsidR="00AA6739" w:rsidRPr="00D52121" w:rsidRDefault="00D52121" w:rsidP="00B16CA2">
    <w:pPr>
      <w:pStyle w:val="Header"/>
      <w:bidi/>
      <w:rPr>
        <w:rFonts w:cs="Calibri"/>
        <w:b/>
        <w:bCs/>
        <w:u w:val="single"/>
      </w:rPr>
    </w:pPr>
    <w:r w:rsidRPr="00D52121">
      <w:rPr>
        <w:rFonts w:cs="Calibri" w:hint="cs"/>
        <w:b/>
        <w:bCs/>
        <w:u w:val="single"/>
        <w:rtl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563647"/>
    <w:multiLevelType w:val="hybridMultilevel"/>
    <w:tmpl w:val="DA520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4"/>
  </w:num>
  <w:num w:numId="5">
    <w:abstractNumId w:val="8"/>
  </w:num>
  <w:num w:numId="6">
    <w:abstractNumId w:val="11"/>
  </w:num>
  <w:num w:numId="7">
    <w:abstractNumId w:val="10"/>
  </w:num>
  <w:num w:numId="8">
    <w:abstractNumId w:val="0"/>
  </w:num>
  <w:num w:numId="9">
    <w:abstractNumId w:val="1"/>
  </w:num>
  <w:num w:numId="10">
    <w:abstractNumId w:val="7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81B5F"/>
    <w:rsid w:val="000A55CD"/>
    <w:rsid w:val="000B044D"/>
    <w:rsid w:val="000B1A47"/>
    <w:rsid w:val="000D10D5"/>
    <w:rsid w:val="000E3773"/>
    <w:rsid w:val="000E56E4"/>
    <w:rsid w:val="000F3D7B"/>
    <w:rsid w:val="000F4B2B"/>
    <w:rsid w:val="00105DA3"/>
    <w:rsid w:val="00142885"/>
    <w:rsid w:val="00165590"/>
    <w:rsid w:val="001A35F1"/>
    <w:rsid w:val="001B3882"/>
    <w:rsid w:val="001D3A0B"/>
    <w:rsid w:val="001D3BAD"/>
    <w:rsid w:val="001E2D90"/>
    <w:rsid w:val="00213A52"/>
    <w:rsid w:val="00214CE8"/>
    <w:rsid w:val="00216CA1"/>
    <w:rsid w:val="00222DE4"/>
    <w:rsid w:val="00233A7E"/>
    <w:rsid w:val="00233F6E"/>
    <w:rsid w:val="00271C6E"/>
    <w:rsid w:val="002B1D0D"/>
    <w:rsid w:val="002F35E9"/>
    <w:rsid w:val="002F3851"/>
    <w:rsid w:val="00305361"/>
    <w:rsid w:val="003156AF"/>
    <w:rsid w:val="00340136"/>
    <w:rsid w:val="00350323"/>
    <w:rsid w:val="00365CC2"/>
    <w:rsid w:val="00380CDE"/>
    <w:rsid w:val="003853E4"/>
    <w:rsid w:val="0046016C"/>
    <w:rsid w:val="004A6BFF"/>
    <w:rsid w:val="00525634"/>
    <w:rsid w:val="0055114C"/>
    <w:rsid w:val="0057587A"/>
    <w:rsid w:val="005A6AD7"/>
    <w:rsid w:val="005B34C7"/>
    <w:rsid w:val="005C75FF"/>
    <w:rsid w:val="005E1B66"/>
    <w:rsid w:val="005E2B09"/>
    <w:rsid w:val="006141A5"/>
    <w:rsid w:val="006635FC"/>
    <w:rsid w:val="0067709B"/>
    <w:rsid w:val="006B6DBF"/>
    <w:rsid w:val="006F0B76"/>
    <w:rsid w:val="00782C35"/>
    <w:rsid w:val="007F50D8"/>
    <w:rsid w:val="007F6C51"/>
    <w:rsid w:val="008C7F84"/>
    <w:rsid w:val="008D49E9"/>
    <w:rsid w:val="008F4D7E"/>
    <w:rsid w:val="00944340"/>
    <w:rsid w:val="00965D68"/>
    <w:rsid w:val="00970918"/>
    <w:rsid w:val="009730FE"/>
    <w:rsid w:val="0097793B"/>
    <w:rsid w:val="009947D8"/>
    <w:rsid w:val="009E4F82"/>
    <w:rsid w:val="009E5D6D"/>
    <w:rsid w:val="009F1DFE"/>
    <w:rsid w:val="009F417D"/>
    <w:rsid w:val="00A06ADC"/>
    <w:rsid w:val="00A2206A"/>
    <w:rsid w:val="00A26711"/>
    <w:rsid w:val="00A42C27"/>
    <w:rsid w:val="00AA6739"/>
    <w:rsid w:val="00AA7CAA"/>
    <w:rsid w:val="00AB3E56"/>
    <w:rsid w:val="00AC53ED"/>
    <w:rsid w:val="00AD7B53"/>
    <w:rsid w:val="00AF0913"/>
    <w:rsid w:val="00B16CA2"/>
    <w:rsid w:val="00B87519"/>
    <w:rsid w:val="00BD161E"/>
    <w:rsid w:val="00BE703D"/>
    <w:rsid w:val="00BF17F5"/>
    <w:rsid w:val="00BF459E"/>
    <w:rsid w:val="00C44223"/>
    <w:rsid w:val="00C451F1"/>
    <w:rsid w:val="00C62D0E"/>
    <w:rsid w:val="00C84B52"/>
    <w:rsid w:val="00C9325B"/>
    <w:rsid w:val="00CB3541"/>
    <w:rsid w:val="00CC144B"/>
    <w:rsid w:val="00CD4B95"/>
    <w:rsid w:val="00D32EFE"/>
    <w:rsid w:val="00D52121"/>
    <w:rsid w:val="00D77ACC"/>
    <w:rsid w:val="00DA1F55"/>
    <w:rsid w:val="00E11918"/>
    <w:rsid w:val="00E21A45"/>
    <w:rsid w:val="00E93948"/>
    <w:rsid w:val="00F048A8"/>
    <w:rsid w:val="00F21F89"/>
    <w:rsid w:val="00F37250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EA046"/>
  <w15:docId w15:val="{58D22129-975F-4213-AB43-AA1B51A53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ADC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paragraph" w:styleId="NoSpacing">
    <w:name w:val="No Spacing"/>
    <w:uiPriority w:val="1"/>
    <w:qFormat/>
    <w:rsid w:val="00AD7B53"/>
    <w:pPr>
      <w:spacing w:after="0" w:line="240" w:lineRule="auto"/>
    </w:pPr>
    <w:rPr>
      <w:rFonts w:cs="Tahoma"/>
      <w:szCs w:val="28"/>
    </w:rPr>
  </w:style>
  <w:style w:type="character" w:styleId="Hyperlink">
    <w:name w:val="Hyperlink"/>
    <w:basedOn w:val="DefaultParagraphFont"/>
    <w:uiPriority w:val="99"/>
    <w:unhideWhenUsed/>
    <w:rsid w:val="00CB35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jcmi.umsha.ac.ir/Article/ajcmi-362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.raissi69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78D27-37FA-4CC0-9FDD-C121D3428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GREEN</cp:lastModifiedBy>
  <cp:revision>3</cp:revision>
  <cp:lastPrinted>2024-11-24T08:04:00Z</cp:lastPrinted>
  <dcterms:created xsi:type="dcterms:W3CDTF">2025-12-02T10:56:00Z</dcterms:created>
  <dcterms:modified xsi:type="dcterms:W3CDTF">2025-12-02T10:56:00Z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