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17EE" w14:textId="0596B061" w:rsidR="00353F19" w:rsidRDefault="002F3851" w:rsidP="00353F19">
      <w:pPr>
        <w:bidi/>
        <w:spacing w:before="240"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="00BE703D" w:rsidRPr="009F417D">
        <w:rPr>
          <w:rFonts w:hint="cs"/>
          <w:b/>
          <w:bCs/>
          <w:szCs w:val="24"/>
          <w:rtl/>
        </w:rPr>
        <w:t xml:space="preserve"> فارسی </w:t>
      </w:r>
      <w:r w:rsidRPr="009F417D">
        <w:rPr>
          <w:b/>
          <w:bCs/>
          <w:szCs w:val="24"/>
          <w:rtl/>
        </w:rPr>
        <w:t>طرح تحقیقاتی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F21F89" w:rsidRPr="009F417D">
        <w:rPr>
          <w:rFonts w:hint="cs"/>
          <w:b/>
          <w:bCs/>
          <w:szCs w:val="24"/>
          <w:rtl/>
        </w:rPr>
        <w:t xml:space="preserve"> </w:t>
      </w:r>
    </w:p>
    <w:p w14:paraId="4BF0B5AA" w14:textId="538C42BD" w:rsidR="00F21F89" w:rsidRPr="00353F19" w:rsidRDefault="00E63CF2" w:rsidP="00353F19">
      <w:pPr>
        <w:bidi/>
        <w:rPr>
          <w:sz w:val="22"/>
          <w:rtl/>
          <w:lang w:bidi="fa-IR"/>
        </w:rPr>
      </w:pPr>
      <w:r w:rsidRPr="00353F19">
        <w:rPr>
          <w:rFonts w:hint="cs"/>
          <w:sz w:val="22"/>
          <w:rtl/>
          <w:lang w:bidi="fa-IR"/>
        </w:rPr>
        <w:t>بررسی شیوع شش ماهه کلونیزاسیو</w:t>
      </w:r>
      <w:bookmarkStart w:id="0" w:name="_GoBack"/>
      <w:bookmarkEnd w:id="0"/>
      <w:r w:rsidRPr="00353F19">
        <w:rPr>
          <w:rFonts w:hint="cs"/>
          <w:sz w:val="22"/>
          <w:rtl/>
          <w:lang w:bidi="fa-IR"/>
        </w:rPr>
        <w:t>ن واژینال</w:t>
      </w:r>
      <w:r w:rsidR="00353F19">
        <w:rPr>
          <w:rFonts w:hint="cs"/>
          <w:sz w:val="22"/>
          <w:rtl/>
          <w:lang w:bidi="fa-IR"/>
        </w:rPr>
        <w:t xml:space="preserve"> استرپتوکوکوس آگالاکتیه و پیامد</w:t>
      </w:r>
      <w:r w:rsidRPr="00353F19">
        <w:rPr>
          <w:rFonts w:hint="cs"/>
          <w:sz w:val="22"/>
          <w:rtl/>
          <w:lang w:bidi="fa-IR"/>
        </w:rPr>
        <w:t>های پریناتال اولیه در زنان باردار مراجعه ک</w:t>
      </w:r>
      <w:r w:rsidR="00DB6B8F" w:rsidRPr="00353F19">
        <w:rPr>
          <w:rFonts w:hint="cs"/>
          <w:sz w:val="22"/>
          <w:rtl/>
          <w:lang w:bidi="fa-IR"/>
        </w:rPr>
        <w:t>ننده به بیمارستان طالقانی ایلام(1402-1403)</w:t>
      </w:r>
    </w:p>
    <w:p w14:paraId="6957B7C6" w14:textId="77777777" w:rsidR="00353F19" w:rsidRDefault="00BE703D" w:rsidP="00E63CF2">
      <w:pPr>
        <w:bidi/>
        <w:spacing w:before="24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>:</w:t>
      </w:r>
    </w:p>
    <w:p w14:paraId="1BAE3878" w14:textId="4F1160AA" w:rsidR="00AB3E56" w:rsidRPr="00353F19" w:rsidRDefault="00E63CF2" w:rsidP="00353F19">
      <w:pPr>
        <w:spacing w:before="240"/>
        <w:rPr>
          <w:szCs w:val="24"/>
          <w:rtl/>
        </w:rPr>
      </w:pPr>
      <w:r w:rsidRPr="00353F19">
        <w:rPr>
          <w:sz w:val="22"/>
        </w:rPr>
        <w:t xml:space="preserve">Six-Month Prevalence of Vaginal Streptococcus </w:t>
      </w:r>
      <w:proofErr w:type="spellStart"/>
      <w:r w:rsidRPr="00353F19">
        <w:rPr>
          <w:sz w:val="22"/>
        </w:rPr>
        <w:t>agalactiae</w:t>
      </w:r>
      <w:proofErr w:type="spellEnd"/>
      <w:r w:rsidRPr="00353F19">
        <w:rPr>
          <w:sz w:val="22"/>
        </w:rPr>
        <w:t xml:space="preserve"> Colonization and Early Perinatal Outcomes in Pregnant Women at </w:t>
      </w:r>
      <w:proofErr w:type="spellStart"/>
      <w:proofErr w:type="gramStart"/>
      <w:r w:rsidRPr="00353F19">
        <w:rPr>
          <w:sz w:val="22"/>
        </w:rPr>
        <w:t>Taleghani</w:t>
      </w:r>
      <w:proofErr w:type="spellEnd"/>
      <w:r w:rsidRPr="00353F19">
        <w:rPr>
          <w:sz w:val="22"/>
        </w:rPr>
        <w:t xml:space="preserve">  Hospital</w:t>
      </w:r>
      <w:proofErr w:type="gramEnd"/>
      <w:r w:rsidRPr="00353F19">
        <w:rPr>
          <w:sz w:val="22"/>
        </w:rPr>
        <w:t xml:space="preserve">, </w:t>
      </w:r>
      <w:proofErr w:type="spellStart"/>
      <w:r w:rsidRPr="00353F19">
        <w:rPr>
          <w:sz w:val="22"/>
        </w:rPr>
        <w:t>Ilam</w:t>
      </w:r>
      <w:proofErr w:type="spellEnd"/>
      <w:r w:rsidRPr="00353F19">
        <w:rPr>
          <w:sz w:val="22"/>
        </w:rPr>
        <w:t xml:space="preserve"> (2023–2024)</w:t>
      </w:r>
    </w:p>
    <w:p w14:paraId="768746D1" w14:textId="68B62668" w:rsidR="002F3851" w:rsidRDefault="002F3851" w:rsidP="00353F19">
      <w:pPr>
        <w:bidi/>
        <w:spacing w:before="24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تاریخ خاتمه</w:t>
      </w:r>
      <w:r w:rsidRPr="009F417D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9F417D">
        <w:rPr>
          <w:rFonts w:hint="cs"/>
          <w:b/>
          <w:bCs/>
          <w:szCs w:val="24"/>
          <w:rtl/>
          <w:lang w:bidi="fa-IR"/>
        </w:rPr>
        <w:t>:</w:t>
      </w:r>
    </w:p>
    <w:p w14:paraId="02740F63" w14:textId="149BD9E0" w:rsidR="009E5D6D" w:rsidRPr="009F417D" w:rsidRDefault="009E5D6D" w:rsidP="009E5D6D">
      <w:pPr>
        <w:bidi/>
        <w:spacing w:before="240"/>
        <w:rPr>
          <w:b/>
          <w:bCs/>
          <w:szCs w:val="24"/>
          <w:lang w:bidi="fa-IR"/>
        </w:rPr>
      </w:pPr>
      <w:r>
        <w:rPr>
          <w:rFonts w:hint="cs"/>
          <w:b/>
          <w:bCs/>
          <w:szCs w:val="24"/>
          <w:rtl/>
          <w:lang w:bidi="fa-IR"/>
        </w:rPr>
        <w:t>کد طرح:</w:t>
      </w:r>
      <w:r w:rsidR="00453ABF" w:rsidRPr="00453ABF">
        <w:rPr>
          <w:b/>
          <w:bCs/>
          <w:szCs w:val="24"/>
          <w:rtl/>
          <w:lang w:bidi="fa-IR"/>
        </w:rPr>
        <w:t xml:space="preserve"> )</w:t>
      </w:r>
      <w:r w:rsidR="00453ABF" w:rsidRPr="00353F19">
        <w:rPr>
          <w:sz w:val="22"/>
          <w:lang w:bidi="fa-IR"/>
        </w:rPr>
        <w:t>IR.MEDILAM.REC.1403.011</w:t>
      </w:r>
    </w:p>
    <w:p w14:paraId="3EB4AD3F" w14:textId="7D4C46FE" w:rsidR="002F3851" w:rsidRDefault="002F3851" w:rsidP="002F3851">
      <w:pPr>
        <w:bidi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مجری یا محقق اصلی</w:t>
      </w:r>
      <w:r w:rsidR="00F95520" w:rsidRPr="009F417D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9F417D">
        <w:rPr>
          <w:rFonts w:hint="cs"/>
          <w:b/>
          <w:bCs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B6B8F" w14:paraId="01F92D30" w14:textId="77777777" w:rsidTr="00DB6B8F">
        <w:tc>
          <w:tcPr>
            <w:tcW w:w="1870" w:type="dxa"/>
          </w:tcPr>
          <w:p w14:paraId="72D05EE1" w14:textId="1C5CAFDF" w:rsidR="00DB6B8F" w:rsidRDefault="00DB6B8F" w:rsidP="00DB6B8F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نام و نام خانوادگی</w:t>
            </w:r>
          </w:p>
        </w:tc>
        <w:tc>
          <w:tcPr>
            <w:tcW w:w="1870" w:type="dxa"/>
          </w:tcPr>
          <w:p w14:paraId="3ED4DB65" w14:textId="2AD3CC3D" w:rsidR="00DB6B8F" w:rsidRDefault="00DB6B8F" w:rsidP="00DB6B8F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شغل</w:t>
            </w:r>
          </w:p>
        </w:tc>
        <w:tc>
          <w:tcPr>
            <w:tcW w:w="1870" w:type="dxa"/>
          </w:tcPr>
          <w:p w14:paraId="06F17CB3" w14:textId="6588DBFC" w:rsidR="00DB6B8F" w:rsidRDefault="00DB6B8F" w:rsidP="00DB6B8F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درجه علمی</w:t>
            </w:r>
          </w:p>
        </w:tc>
        <w:tc>
          <w:tcPr>
            <w:tcW w:w="1870" w:type="dxa"/>
          </w:tcPr>
          <w:p w14:paraId="79498BAE" w14:textId="3FD79E30" w:rsidR="00DB6B8F" w:rsidRDefault="001A08AE" w:rsidP="00DB6B8F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نوع همکاری</w:t>
            </w:r>
          </w:p>
        </w:tc>
        <w:tc>
          <w:tcPr>
            <w:tcW w:w="1870" w:type="dxa"/>
          </w:tcPr>
          <w:p w14:paraId="15809C4F" w14:textId="1EA48EF0" w:rsidR="00DB6B8F" w:rsidRDefault="001A08AE" w:rsidP="00DB6B8F">
            <w:pPr>
              <w:bidi/>
              <w:rPr>
                <w:b/>
                <w:bCs/>
                <w:szCs w:val="24"/>
                <w:rtl/>
              </w:rPr>
            </w:pPr>
            <w:r>
              <w:rPr>
                <w:rFonts w:hint="cs"/>
                <w:b/>
                <w:bCs/>
                <w:szCs w:val="24"/>
                <w:rtl/>
              </w:rPr>
              <w:t>موضوع اصلی طرح</w:t>
            </w:r>
          </w:p>
        </w:tc>
      </w:tr>
      <w:tr w:rsidR="00DB6B8F" w14:paraId="0B9F6866" w14:textId="77777777" w:rsidTr="00DB6B8F">
        <w:tc>
          <w:tcPr>
            <w:tcW w:w="1870" w:type="dxa"/>
          </w:tcPr>
          <w:p w14:paraId="4F473D8A" w14:textId="0078700E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پریسا اسداللهی</w:t>
            </w:r>
          </w:p>
        </w:tc>
        <w:tc>
          <w:tcPr>
            <w:tcW w:w="1870" w:type="dxa"/>
          </w:tcPr>
          <w:p w14:paraId="7B10AC53" w14:textId="7B18D156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هیات علمی</w:t>
            </w:r>
          </w:p>
        </w:tc>
        <w:tc>
          <w:tcPr>
            <w:tcW w:w="1870" w:type="dxa"/>
          </w:tcPr>
          <w:p w14:paraId="49AFF126" w14:textId="0223C6E5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استادیار</w:t>
            </w:r>
          </w:p>
        </w:tc>
        <w:tc>
          <w:tcPr>
            <w:tcW w:w="1870" w:type="dxa"/>
          </w:tcPr>
          <w:p w14:paraId="7DC32886" w14:textId="3783389B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مجری اول</w:t>
            </w:r>
          </w:p>
        </w:tc>
        <w:tc>
          <w:tcPr>
            <w:tcW w:w="1870" w:type="dxa"/>
          </w:tcPr>
          <w:p w14:paraId="42F6A832" w14:textId="0F346E9C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باکتری شناسی</w:t>
            </w:r>
          </w:p>
        </w:tc>
      </w:tr>
      <w:tr w:rsidR="00DB6B8F" w14:paraId="554999D8" w14:textId="77777777" w:rsidTr="00DB6B8F">
        <w:tc>
          <w:tcPr>
            <w:tcW w:w="1870" w:type="dxa"/>
          </w:tcPr>
          <w:p w14:paraId="7D74C98C" w14:textId="5EF66821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راژان چهره</w:t>
            </w:r>
          </w:p>
        </w:tc>
        <w:tc>
          <w:tcPr>
            <w:tcW w:w="1870" w:type="dxa"/>
          </w:tcPr>
          <w:p w14:paraId="0464FE6B" w14:textId="797359AB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sz w:val="22"/>
                <w:rtl/>
              </w:rPr>
              <w:t>ه</w:t>
            </w:r>
            <w:r w:rsidRPr="00353F19">
              <w:rPr>
                <w:rFonts w:hint="cs"/>
                <w:sz w:val="22"/>
                <w:rtl/>
              </w:rPr>
              <w:t>ی</w:t>
            </w:r>
            <w:r w:rsidRPr="00353F19">
              <w:rPr>
                <w:rFonts w:hint="eastAsia"/>
                <w:sz w:val="22"/>
                <w:rtl/>
              </w:rPr>
              <w:t>ات</w:t>
            </w:r>
            <w:r w:rsidRPr="00353F19">
              <w:rPr>
                <w:sz w:val="22"/>
                <w:rtl/>
              </w:rPr>
              <w:t xml:space="preserve"> علم</w:t>
            </w:r>
            <w:r w:rsidRPr="00353F19">
              <w:rPr>
                <w:rFonts w:hint="cs"/>
                <w:sz w:val="22"/>
                <w:rtl/>
              </w:rPr>
              <w:t>ی</w:t>
            </w:r>
          </w:p>
        </w:tc>
        <w:tc>
          <w:tcPr>
            <w:tcW w:w="1870" w:type="dxa"/>
          </w:tcPr>
          <w:p w14:paraId="3180FA68" w14:textId="5943FDCA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استادیار</w:t>
            </w:r>
          </w:p>
        </w:tc>
        <w:tc>
          <w:tcPr>
            <w:tcW w:w="1870" w:type="dxa"/>
          </w:tcPr>
          <w:p w14:paraId="3C132FB7" w14:textId="6D502FAF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مجری دوم</w:t>
            </w:r>
          </w:p>
        </w:tc>
        <w:tc>
          <w:tcPr>
            <w:tcW w:w="1870" w:type="dxa"/>
          </w:tcPr>
          <w:p w14:paraId="471A4158" w14:textId="2980F3E1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sz w:val="22"/>
                <w:rtl/>
              </w:rPr>
              <w:t>باکتر</w:t>
            </w:r>
            <w:r w:rsidRPr="00353F19">
              <w:rPr>
                <w:rFonts w:hint="cs"/>
                <w:sz w:val="22"/>
                <w:rtl/>
              </w:rPr>
              <w:t>ی</w:t>
            </w:r>
            <w:r w:rsidRPr="00353F19">
              <w:rPr>
                <w:sz w:val="22"/>
                <w:rtl/>
              </w:rPr>
              <w:t xml:space="preserve"> شناس</w:t>
            </w:r>
            <w:r w:rsidRPr="00353F19">
              <w:rPr>
                <w:rFonts w:hint="cs"/>
                <w:sz w:val="22"/>
                <w:rtl/>
              </w:rPr>
              <w:t>ی</w:t>
            </w:r>
          </w:p>
        </w:tc>
      </w:tr>
      <w:tr w:rsidR="00DB6B8F" w14:paraId="4811B33E" w14:textId="77777777" w:rsidTr="00DB6B8F">
        <w:tc>
          <w:tcPr>
            <w:tcW w:w="1870" w:type="dxa"/>
          </w:tcPr>
          <w:p w14:paraId="039FDB40" w14:textId="2FFF6F25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خیرالله اسداللهی</w:t>
            </w:r>
          </w:p>
        </w:tc>
        <w:tc>
          <w:tcPr>
            <w:tcW w:w="1870" w:type="dxa"/>
          </w:tcPr>
          <w:p w14:paraId="26AAC951" w14:textId="3EEF8EBA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هیات علمی</w:t>
            </w:r>
          </w:p>
        </w:tc>
        <w:tc>
          <w:tcPr>
            <w:tcW w:w="1870" w:type="dxa"/>
          </w:tcPr>
          <w:p w14:paraId="00FA0292" w14:textId="07435C4D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استاد</w:t>
            </w:r>
          </w:p>
        </w:tc>
        <w:tc>
          <w:tcPr>
            <w:tcW w:w="1870" w:type="dxa"/>
          </w:tcPr>
          <w:p w14:paraId="12413BDC" w14:textId="3E38AA93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مشاور</w:t>
            </w:r>
          </w:p>
        </w:tc>
        <w:tc>
          <w:tcPr>
            <w:tcW w:w="1870" w:type="dxa"/>
          </w:tcPr>
          <w:p w14:paraId="6BA22FD3" w14:textId="5D009D78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sz w:val="22"/>
                <w:rtl/>
              </w:rPr>
              <w:t>باکتر</w:t>
            </w:r>
            <w:r w:rsidRPr="00353F19">
              <w:rPr>
                <w:rFonts w:hint="cs"/>
                <w:sz w:val="22"/>
                <w:rtl/>
              </w:rPr>
              <w:t>ی</w:t>
            </w:r>
            <w:r w:rsidRPr="00353F19">
              <w:rPr>
                <w:sz w:val="22"/>
                <w:rtl/>
              </w:rPr>
              <w:t xml:space="preserve"> شناس</w:t>
            </w:r>
            <w:r w:rsidRPr="00353F19">
              <w:rPr>
                <w:rFonts w:hint="cs"/>
                <w:sz w:val="22"/>
                <w:rtl/>
              </w:rPr>
              <w:t>ی</w:t>
            </w:r>
          </w:p>
        </w:tc>
      </w:tr>
      <w:tr w:rsidR="00DB6B8F" w14:paraId="784FC4D5" w14:textId="77777777" w:rsidTr="00DB6B8F">
        <w:tc>
          <w:tcPr>
            <w:tcW w:w="1870" w:type="dxa"/>
          </w:tcPr>
          <w:p w14:paraId="6A161DE0" w14:textId="2758B387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فاطمه مرادی</w:t>
            </w:r>
          </w:p>
        </w:tc>
        <w:tc>
          <w:tcPr>
            <w:tcW w:w="1870" w:type="dxa"/>
          </w:tcPr>
          <w:p w14:paraId="6D84F7BC" w14:textId="10EC15E4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دانشجو</w:t>
            </w:r>
          </w:p>
        </w:tc>
        <w:tc>
          <w:tcPr>
            <w:tcW w:w="1870" w:type="dxa"/>
          </w:tcPr>
          <w:p w14:paraId="2120CD94" w14:textId="4C10891E" w:rsidR="00DB6B8F" w:rsidRPr="00353F19" w:rsidRDefault="001A08AE" w:rsidP="001A08AE">
            <w:pPr>
              <w:bidi/>
              <w:jc w:val="center"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-</w:t>
            </w:r>
          </w:p>
        </w:tc>
        <w:tc>
          <w:tcPr>
            <w:tcW w:w="1870" w:type="dxa"/>
          </w:tcPr>
          <w:p w14:paraId="027B57FF" w14:textId="7B4BB2AF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همکار آزمایشگاه</w:t>
            </w:r>
          </w:p>
        </w:tc>
        <w:tc>
          <w:tcPr>
            <w:tcW w:w="1870" w:type="dxa"/>
          </w:tcPr>
          <w:p w14:paraId="50EB9213" w14:textId="00425EA5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sz w:val="22"/>
                <w:rtl/>
              </w:rPr>
              <w:t>باکتر</w:t>
            </w:r>
            <w:r w:rsidRPr="00353F19">
              <w:rPr>
                <w:rFonts w:hint="cs"/>
                <w:sz w:val="22"/>
                <w:rtl/>
              </w:rPr>
              <w:t>ی</w:t>
            </w:r>
            <w:r w:rsidRPr="00353F19">
              <w:rPr>
                <w:sz w:val="22"/>
                <w:rtl/>
              </w:rPr>
              <w:t xml:space="preserve"> شناس</w:t>
            </w:r>
            <w:r w:rsidRPr="00353F19">
              <w:rPr>
                <w:rFonts w:hint="cs"/>
                <w:sz w:val="22"/>
                <w:rtl/>
              </w:rPr>
              <w:t>ی</w:t>
            </w:r>
          </w:p>
        </w:tc>
      </w:tr>
      <w:tr w:rsidR="00DB6B8F" w14:paraId="71B0FB20" w14:textId="77777777" w:rsidTr="00DB6B8F">
        <w:tc>
          <w:tcPr>
            <w:tcW w:w="1870" w:type="dxa"/>
          </w:tcPr>
          <w:p w14:paraId="273F1FBC" w14:textId="4777551C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فتانه امیری</w:t>
            </w:r>
          </w:p>
        </w:tc>
        <w:tc>
          <w:tcPr>
            <w:tcW w:w="1870" w:type="dxa"/>
          </w:tcPr>
          <w:p w14:paraId="3BB1289E" w14:textId="30A19D73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مسئول آزمایشگاه بیمارستان آیت الله طالقانی</w:t>
            </w:r>
          </w:p>
        </w:tc>
        <w:tc>
          <w:tcPr>
            <w:tcW w:w="1870" w:type="dxa"/>
          </w:tcPr>
          <w:p w14:paraId="16700D84" w14:textId="4427532D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کارشناس علوم آزمایشگاهی</w:t>
            </w:r>
          </w:p>
        </w:tc>
        <w:tc>
          <w:tcPr>
            <w:tcW w:w="1870" w:type="dxa"/>
          </w:tcPr>
          <w:p w14:paraId="63C34BCE" w14:textId="59157B5D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انجام آزمایشات مربوطه</w:t>
            </w:r>
          </w:p>
        </w:tc>
        <w:tc>
          <w:tcPr>
            <w:tcW w:w="1870" w:type="dxa"/>
          </w:tcPr>
          <w:p w14:paraId="56400948" w14:textId="5E34ED7F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sz w:val="22"/>
                <w:rtl/>
              </w:rPr>
              <w:t>باکتر</w:t>
            </w:r>
            <w:r w:rsidRPr="00353F19">
              <w:rPr>
                <w:rFonts w:hint="cs"/>
                <w:sz w:val="22"/>
                <w:rtl/>
              </w:rPr>
              <w:t>ی</w:t>
            </w:r>
            <w:r w:rsidRPr="00353F19">
              <w:rPr>
                <w:sz w:val="22"/>
                <w:rtl/>
              </w:rPr>
              <w:t xml:space="preserve"> شناس</w:t>
            </w:r>
            <w:r w:rsidRPr="00353F19">
              <w:rPr>
                <w:rFonts w:hint="cs"/>
                <w:sz w:val="22"/>
                <w:rtl/>
              </w:rPr>
              <w:t>ی</w:t>
            </w:r>
          </w:p>
        </w:tc>
      </w:tr>
      <w:tr w:rsidR="00DB6B8F" w14:paraId="1D819E87" w14:textId="77777777" w:rsidTr="00DB6B8F">
        <w:tc>
          <w:tcPr>
            <w:tcW w:w="1870" w:type="dxa"/>
          </w:tcPr>
          <w:p w14:paraId="2D9EF103" w14:textId="02A429CE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فرشته پیرحیاتی</w:t>
            </w:r>
          </w:p>
        </w:tc>
        <w:tc>
          <w:tcPr>
            <w:tcW w:w="1870" w:type="dxa"/>
          </w:tcPr>
          <w:p w14:paraId="4590D9A1" w14:textId="26D6AB5A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مسئول پذیرش بیمارستان آیت الله طالقانی</w:t>
            </w:r>
          </w:p>
        </w:tc>
        <w:tc>
          <w:tcPr>
            <w:tcW w:w="1870" w:type="dxa"/>
          </w:tcPr>
          <w:p w14:paraId="60F9D1A6" w14:textId="69FA54B1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کارشناسی ارشد مشاوره مامایی</w:t>
            </w:r>
          </w:p>
        </w:tc>
        <w:tc>
          <w:tcPr>
            <w:tcW w:w="1870" w:type="dxa"/>
          </w:tcPr>
          <w:p w14:paraId="6AECB72D" w14:textId="2DCE7345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rFonts w:hint="cs"/>
                <w:sz w:val="22"/>
                <w:rtl/>
              </w:rPr>
              <w:t>نمونه گیری از مادران باردار</w:t>
            </w:r>
          </w:p>
        </w:tc>
        <w:tc>
          <w:tcPr>
            <w:tcW w:w="1870" w:type="dxa"/>
          </w:tcPr>
          <w:p w14:paraId="163C2C71" w14:textId="4F215B79" w:rsidR="00DB6B8F" w:rsidRPr="00353F19" w:rsidRDefault="001A08AE" w:rsidP="00DB6B8F">
            <w:pPr>
              <w:bidi/>
              <w:rPr>
                <w:sz w:val="22"/>
                <w:rtl/>
              </w:rPr>
            </w:pPr>
            <w:r w:rsidRPr="00353F19">
              <w:rPr>
                <w:sz w:val="22"/>
                <w:rtl/>
              </w:rPr>
              <w:t>باکتر</w:t>
            </w:r>
            <w:r w:rsidRPr="00353F19">
              <w:rPr>
                <w:rFonts w:hint="cs"/>
                <w:sz w:val="22"/>
                <w:rtl/>
              </w:rPr>
              <w:t>ی</w:t>
            </w:r>
            <w:r w:rsidRPr="00353F19">
              <w:rPr>
                <w:sz w:val="22"/>
                <w:rtl/>
              </w:rPr>
              <w:t xml:space="preserve"> شناس</w:t>
            </w:r>
            <w:r w:rsidRPr="00353F19">
              <w:rPr>
                <w:rFonts w:hint="cs"/>
                <w:sz w:val="22"/>
                <w:rtl/>
              </w:rPr>
              <w:t>ی</w:t>
            </w:r>
          </w:p>
        </w:tc>
      </w:tr>
    </w:tbl>
    <w:p w14:paraId="2891E666" w14:textId="2EEC5D04" w:rsidR="009E4F82" w:rsidRPr="009F417D" w:rsidRDefault="009E4F82" w:rsidP="002F3851">
      <w:pPr>
        <w:bidi/>
        <w:rPr>
          <w:b/>
          <w:bCs/>
          <w:szCs w:val="24"/>
          <w:rtl/>
        </w:rPr>
      </w:pPr>
    </w:p>
    <w:p w14:paraId="6DD65B71" w14:textId="537F006D" w:rsidR="00AA4E92" w:rsidRPr="009F417D" w:rsidRDefault="002F3851" w:rsidP="00353F19">
      <w:pPr>
        <w:bidi/>
        <w:spacing w:after="0"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عنوان پیام پژوهشی ( حداکثر 20 کلمه)</w:t>
      </w:r>
      <w:r w:rsidR="0097793B" w:rsidRPr="009F417D">
        <w:rPr>
          <w:rFonts w:hint="cs"/>
          <w:b/>
          <w:bCs/>
          <w:szCs w:val="24"/>
          <w:rtl/>
        </w:rPr>
        <w:t>:</w:t>
      </w:r>
      <w:r w:rsidR="000D10D5" w:rsidRPr="009F417D">
        <w:rPr>
          <w:rFonts w:hint="cs"/>
          <w:b/>
          <w:bCs/>
          <w:szCs w:val="24"/>
          <w:rtl/>
        </w:rPr>
        <w:t xml:space="preserve"> </w:t>
      </w:r>
    </w:p>
    <w:p w14:paraId="709318A4" w14:textId="1A12944D" w:rsidR="00F95520" w:rsidRPr="00353F19" w:rsidRDefault="00AA4E92" w:rsidP="00F95520">
      <w:pPr>
        <w:bidi/>
        <w:jc w:val="both"/>
        <w:rPr>
          <w:sz w:val="22"/>
          <w:rtl/>
        </w:rPr>
      </w:pPr>
      <w:r w:rsidRPr="00353F19">
        <w:rPr>
          <w:rFonts w:hint="cs"/>
          <w:sz w:val="22"/>
          <w:rtl/>
        </w:rPr>
        <w:t>شیوع کلونیزاسیون</w:t>
      </w:r>
      <w:r w:rsidR="00675AC3" w:rsidRPr="00353F19">
        <w:rPr>
          <w:rFonts w:hint="cs"/>
          <w:sz w:val="22"/>
          <w:rtl/>
        </w:rPr>
        <w:t xml:space="preserve"> واژینال</w:t>
      </w:r>
      <w:r w:rsidRPr="00353F19">
        <w:rPr>
          <w:rFonts w:hint="cs"/>
          <w:sz w:val="22"/>
          <w:rtl/>
        </w:rPr>
        <w:t xml:space="preserve"> استرپتوکوک آگالاکتیه </w:t>
      </w:r>
      <w:r w:rsidR="00675AC3" w:rsidRPr="00353F19">
        <w:rPr>
          <w:rFonts w:hint="cs"/>
          <w:sz w:val="22"/>
          <w:rtl/>
        </w:rPr>
        <w:t>و پیامدهای پریناتال اولیه در زنان باردار چگونه است.</w:t>
      </w:r>
    </w:p>
    <w:p w14:paraId="5345B170" w14:textId="77777777" w:rsidR="00353F19" w:rsidRDefault="000D10D5" w:rsidP="00353F19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پیام کلیدی </w:t>
      </w:r>
      <w:r w:rsidR="0046016C" w:rsidRPr="009F417D">
        <w:rPr>
          <w:rFonts w:hint="cs"/>
          <w:b/>
          <w:bCs/>
          <w:szCs w:val="24"/>
          <w:rtl/>
        </w:rPr>
        <w:t>(حداکثر 80 کلمه)</w:t>
      </w:r>
      <w:r w:rsidRPr="009F417D">
        <w:rPr>
          <w:rFonts w:hint="cs"/>
          <w:b/>
          <w:bCs/>
          <w:szCs w:val="24"/>
          <w:rtl/>
        </w:rPr>
        <w:t>:</w:t>
      </w:r>
    </w:p>
    <w:p w14:paraId="5DADDD3C" w14:textId="5E252D3F" w:rsidR="000D10D5" w:rsidRPr="00353F19" w:rsidRDefault="000D10D5" w:rsidP="00353F19">
      <w:pPr>
        <w:bidi/>
        <w:rPr>
          <w:sz w:val="22"/>
          <w:rtl/>
        </w:rPr>
      </w:pPr>
      <w:r w:rsidRPr="00353F19">
        <w:rPr>
          <w:rFonts w:hint="cs"/>
          <w:sz w:val="22"/>
          <w:rtl/>
        </w:rPr>
        <w:t xml:space="preserve"> </w:t>
      </w:r>
      <w:r w:rsidR="00812B7A" w:rsidRPr="00353F19">
        <w:rPr>
          <w:rFonts w:hint="cs"/>
          <w:sz w:val="22"/>
          <w:rtl/>
        </w:rPr>
        <w:t>شیوع کلونیزاسیون استرپتوکوکوس آگالاکتیه در زنان باردار ساکن شهر ایلام نسبتا پایین است.</w:t>
      </w:r>
    </w:p>
    <w:p w14:paraId="24439212" w14:textId="2713BC13" w:rsidR="00F95520" w:rsidRPr="009F417D" w:rsidRDefault="00F95520" w:rsidP="00F95520">
      <w:pPr>
        <w:bidi/>
        <w:rPr>
          <w:b/>
          <w:bCs/>
          <w:szCs w:val="24"/>
          <w:rtl/>
        </w:rPr>
      </w:pPr>
    </w:p>
    <w:p w14:paraId="02D7B8AC" w14:textId="79FB0838" w:rsidR="00F95520" w:rsidRPr="00353F19" w:rsidRDefault="00BE703D" w:rsidP="00353F19">
      <w:pPr>
        <w:bidi/>
        <w:rPr>
          <w:sz w:val="22"/>
          <w:rtl/>
          <w:lang w:bidi="fa-IR"/>
        </w:rPr>
      </w:pPr>
      <w:r w:rsidRPr="009F417D">
        <w:rPr>
          <w:rFonts w:hint="cs"/>
          <w:b/>
          <w:bCs/>
          <w:szCs w:val="24"/>
          <w:rtl/>
        </w:rPr>
        <w:lastRenderedPageBreak/>
        <w:t>واژگان کلیدی طرح (حداقل 3 کلید واژه):</w:t>
      </w:r>
      <w:r w:rsidR="00812B7A">
        <w:rPr>
          <w:rFonts w:hint="cs"/>
          <w:b/>
          <w:bCs/>
          <w:szCs w:val="24"/>
          <w:rtl/>
        </w:rPr>
        <w:t xml:space="preserve"> </w:t>
      </w:r>
      <w:r w:rsidR="00812B7A" w:rsidRPr="00353F19">
        <w:rPr>
          <w:rFonts w:hint="cs"/>
          <w:sz w:val="22"/>
          <w:rtl/>
        </w:rPr>
        <w:t>استرپتوکوکوس آگالاکتیه،زنان باردار،اپیدمیولوزی</w:t>
      </w:r>
    </w:p>
    <w:p w14:paraId="3C2367C8" w14:textId="1F3CAC47" w:rsidR="002F3851" w:rsidRPr="009F417D" w:rsidRDefault="002F3851" w:rsidP="00353F19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 xml:space="preserve">متن پیام پژوهشی </w:t>
      </w:r>
      <w:r w:rsidR="0097793B" w:rsidRPr="009F417D">
        <w:rPr>
          <w:rFonts w:hint="cs"/>
          <w:b/>
          <w:bCs/>
          <w:szCs w:val="24"/>
          <w:rtl/>
        </w:rPr>
        <w:t>( حداکثر240 کلمه):</w:t>
      </w:r>
    </w:p>
    <w:p w14:paraId="374091E0" w14:textId="7419408A" w:rsidR="00F95520" w:rsidRPr="00353F19" w:rsidRDefault="00D11703" w:rsidP="00353F19">
      <w:pPr>
        <w:pStyle w:val="ListParagraph"/>
        <w:bidi/>
        <w:ind w:left="0"/>
        <w:jc w:val="both"/>
        <w:rPr>
          <w:rFonts w:cs="B Nazanin"/>
          <w:kern w:val="0"/>
          <w:rtl/>
          <w14:ligatures w14:val="none"/>
        </w:rPr>
      </w:pPr>
      <w:r w:rsidRPr="00353F19">
        <w:rPr>
          <w:rFonts w:cs="B Nazanin"/>
          <w:kern w:val="0"/>
          <w:rtl/>
          <w14:ligatures w14:val="none"/>
        </w:rPr>
        <w:t>استرپتوکوکوس آگاالکت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 w:hint="eastAsia"/>
          <w:kern w:val="0"/>
          <w:rtl/>
          <w14:ligatures w14:val="none"/>
        </w:rPr>
        <w:t>ه</w:t>
      </w:r>
      <w:r w:rsidR="00353F19">
        <w:rPr>
          <w:rFonts w:cs="B Nazanin" w:hint="cs"/>
          <w:kern w:val="0"/>
          <w:rtl/>
          <w14:ligatures w14:val="none"/>
        </w:rPr>
        <w:t>(</w:t>
      </w:r>
      <w:r w:rsidRPr="00353F19">
        <w:rPr>
          <w:rFonts w:cs="B Nazanin"/>
          <w:kern w:val="0"/>
          <w14:ligatures w14:val="none"/>
        </w:rPr>
        <w:t>Streptococcus B Group :GBS</w:t>
      </w:r>
      <w:r w:rsidRPr="00353F19">
        <w:rPr>
          <w:rFonts w:cs="B Nazanin"/>
          <w:kern w:val="0"/>
          <w:rtl/>
          <w14:ligatures w14:val="none"/>
        </w:rPr>
        <w:t>)</w:t>
      </w:r>
      <w:r w:rsidR="00353F19">
        <w:rPr>
          <w:rFonts w:cs="B Nazanin" w:hint="cs"/>
          <w:kern w:val="0"/>
          <w:rtl/>
          <w14:ligatures w14:val="none"/>
        </w:rPr>
        <w:t xml:space="preserve"> 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>ک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از علل اصل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عفونت</w:t>
      </w:r>
      <w:r w:rsidR="00353F19">
        <w:rPr>
          <w:rFonts w:cs="B Nazanin"/>
          <w:kern w:val="0"/>
          <w:rtl/>
          <w14:ligatures w14:val="none"/>
        </w:rPr>
        <w:softHyphen/>
      </w:r>
      <w:r w:rsidRPr="00353F19">
        <w:rPr>
          <w:rFonts w:cs="B Nazanin"/>
          <w:kern w:val="0"/>
          <w:rtl/>
          <w14:ligatures w14:val="none"/>
        </w:rPr>
        <w:t>ها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نوزاد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زودرس</w:t>
      </w:r>
      <w:r w:rsidRPr="00353F19">
        <w:rPr>
          <w:rFonts w:cs="B Nazanin" w:hint="cs"/>
          <w:kern w:val="0"/>
          <w:rtl/>
          <w14:ligatures w14:val="none"/>
        </w:rPr>
        <w:t xml:space="preserve"> </w:t>
      </w:r>
      <w:r w:rsidRPr="00353F19">
        <w:rPr>
          <w:rFonts w:cs="B Nazanin" w:hint="eastAsia"/>
          <w:kern w:val="0"/>
          <w:rtl/>
          <w14:ligatures w14:val="none"/>
        </w:rPr>
        <w:t>و</w:t>
      </w:r>
      <w:r w:rsidRPr="00353F19">
        <w:rPr>
          <w:rFonts w:cs="B Nazanin"/>
          <w:kern w:val="0"/>
          <w:rtl/>
          <w14:ligatures w14:val="none"/>
        </w:rPr>
        <w:t xml:space="preserve"> د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 w:hint="eastAsia"/>
          <w:kern w:val="0"/>
          <w:rtl/>
          <w14:ligatures w14:val="none"/>
        </w:rPr>
        <w:t>ررس</w:t>
      </w:r>
      <w:r w:rsidRPr="00353F19">
        <w:rPr>
          <w:rFonts w:cs="B Nazanin"/>
          <w:kern w:val="0"/>
          <w:rtl/>
          <w14:ligatures w14:val="none"/>
        </w:rPr>
        <w:t xml:space="preserve"> در جهان است. کلون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 w:hint="eastAsia"/>
          <w:kern w:val="0"/>
          <w:rtl/>
          <w14:ligatures w14:val="none"/>
        </w:rPr>
        <w:t>زاس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 w:hint="eastAsia"/>
          <w:kern w:val="0"/>
          <w:rtl/>
          <w14:ligatures w14:val="none"/>
        </w:rPr>
        <w:t>ون</w:t>
      </w:r>
      <w:r w:rsidRPr="00353F19">
        <w:rPr>
          <w:rFonts w:cs="B Nazanin"/>
          <w:kern w:val="0"/>
          <w:rtl/>
          <w14:ligatures w14:val="none"/>
        </w:rPr>
        <w:t xml:space="preserve"> واژ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 w:hint="eastAsia"/>
          <w:kern w:val="0"/>
          <w:rtl/>
          <w14:ligatures w14:val="none"/>
        </w:rPr>
        <w:t>نال</w:t>
      </w:r>
      <w:r w:rsidRPr="00353F19">
        <w:rPr>
          <w:rFonts w:cs="B Nazanin"/>
          <w:kern w:val="0"/>
          <w:rtl/>
          <w14:ligatures w14:val="none"/>
        </w:rPr>
        <w:t xml:space="preserve"> در زنان باردار معمو</w:t>
      </w:r>
      <w:r w:rsidR="00353F19">
        <w:rPr>
          <w:rFonts w:cs="B Nazanin" w:hint="cs"/>
          <w:kern w:val="0"/>
          <w:rtl/>
          <w14:ligatures w14:val="none"/>
        </w:rPr>
        <w:t>لا</w:t>
      </w:r>
      <w:r w:rsidRPr="00353F19">
        <w:rPr>
          <w:rFonts w:cs="B Nazanin"/>
          <w:kern w:val="0"/>
          <w:rtl/>
          <w14:ligatures w14:val="none"/>
        </w:rPr>
        <w:t xml:space="preserve"> بدون ع</w:t>
      </w:r>
      <w:r w:rsidRPr="00353F19">
        <w:rPr>
          <w:rFonts w:cs="B Nazanin" w:hint="cs"/>
          <w:kern w:val="0"/>
          <w:rtl/>
          <w14:ligatures w14:val="none"/>
        </w:rPr>
        <w:t>لام</w:t>
      </w:r>
      <w:r w:rsidRPr="00353F19">
        <w:rPr>
          <w:rFonts w:cs="B Nazanin"/>
          <w:kern w:val="0"/>
          <w:rtl/>
          <w14:ligatures w14:val="none"/>
        </w:rPr>
        <w:t>ت است؛ اما انتقال عمود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آن م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تواند</w:t>
      </w:r>
      <w:r w:rsidRPr="00353F19">
        <w:rPr>
          <w:rFonts w:cs="B Nazanin" w:hint="cs"/>
          <w:kern w:val="0"/>
          <w:rtl/>
          <w14:ligatures w14:val="none"/>
        </w:rPr>
        <w:t xml:space="preserve"> </w:t>
      </w:r>
      <w:r w:rsidRPr="00353F19">
        <w:rPr>
          <w:rFonts w:cs="B Nazanin" w:hint="eastAsia"/>
          <w:kern w:val="0"/>
          <w:rtl/>
          <w14:ligatures w14:val="none"/>
        </w:rPr>
        <w:t>عوارض</w:t>
      </w:r>
      <w:r w:rsidRPr="00353F19">
        <w:rPr>
          <w:rFonts w:cs="B Nazanin"/>
          <w:kern w:val="0"/>
          <w:rtl/>
          <w14:ligatures w14:val="none"/>
        </w:rPr>
        <w:t xml:space="preserve"> جد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برا</w:t>
      </w:r>
      <w:r w:rsidRPr="00353F19">
        <w:rPr>
          <w:rFonts w:cs="B Nazanin" w:hint="cs"/>
          <w:kern w:val="0"/>
          <w:rtl/>
          <w14:ligatures w14:val="none"/>
        </w:rPr>
        <w:t>ی</w:t>
      </w:r>
      <w:r w:rsidRPr="00353F19">
        <w:rPr>
          <w:rFonts w:cs="B Nazanin"/>
          <w:kern w:val="0"/>
          <w:rtl/>
          <w14:ligatures w14:val="none"/>
        </w:rPr>
        <w:t xml:space="preserve"> نوزاد به</w:t>
      </w:r>
      <w:r w:rsidRPr="00353F19">
        <w:rPr>
          <w:rFonts w:cs="B Nazanin" w:hint="cs"/>
          <w:kern w:val="0"/>
          <w:rtl/>
          <w14:ligatures w14:val="none"/>
        </w:rPr>
        <w:t xml:space="preserve"> </w:t>
      </w:r>
      <w:r w:rsidRPr="00353F19">
        <w:rPr>
          <w:rFonts w:cs="B Nazanin"/>
          <w:kern w:val="0"/>
          <w:rtl/>
          <w14:ligatures w14:val="none"/>
        </w:rPr>
        <w:t xml:space="preserve">دنبال داشته باشد. </w:t>
      </w:r>
      <w:r w:rsidRPr="00353F19">
        <w:rPr>
          <w:rFonts w:cs="B Nazanin" w:hint="cs"/>
          <w:kern w:val="0"/>
          <w:rtl/>
          <w14:ligatures w14:val="none"/>
        </w:rPr>
        <w:t>هدف از این تحقیق بررسی شیوع کلونیزاسیون این باکتری در زنان باردار و پیامد های پریناتال اولیه درآنان است.</w:t>
      </w:r>
      <w:r w:rsidR="00353F19" w:rsidRPr="00353F19">
        <w:rPr>
          <w:rFonts w:cs="B Nazanin" w:hint="cs"/>
          <w:kern w:val="0"/>
          <w:rtl/>
          <w14:ligatures w14:val="none"/>
        </w:rPr>
        <w:t xml:space="preserve"> </w:t>
      </w:r>
      <w:r w:rsidRPr="00353F19">
        <w:rPr>
          <w:rFonts w:cs="B Nazanin"/>
          <w:rtl/>
        </w:rPr>
        <w:t xml:space="preserve">از </w:t>
      </w:r>
      <w:r w:rsidRPr="00353F19">
        <w:rPr>
          <w:rFonts w:cs="B Nazanin" w:hint="cs"/>
          <w:rtl/>
        </w:rPr>
        <w:t>109</w:t>
      </w:r>
      <w:r w:rsidRPr="00353F19">
        <w:rPr>
          <w:rFonts w:cs="B Nazanin"/>
          <w:rtl/>
        </w:rPr>
        <w:t xml:space="preserve"> نمونه، چهار مور</w:t>
      </w:r>
      <w:r w:rsidRPr="00353F19">
        <w:rPr>
          <w:rFonts w:cs="B Nazanin" w:hint="cs"/>
          <w:rtl/>
        </w:rPr>
        <w:t>د(7/3)</w:t>
      </w:r>
      <w:r w:rsidRPr="00353F19">
        <w:rPr>
          <w:rFonts w:cs="B Nazanin"/>
          <w:rtl/>
        </w:rPr>
        <w:t xml:space="preserve"> درصد از نظر کلون</w:t>
      </w:r>
      <w:r w:rsidRPr="00353F19">
        <w:rPr>
          <w:rFonts w:cs="B Nazanin" w:hint="cs"/>
          <w:rtl/>
        </w:rPr>
        <w:t>ی</w:t>
      </w:r>
      <w:r w:rsidRPr="00353F19">
        <w:rPr>
          <w:rFonts w:cs="B Nazanin"/>
          <w:rtl/>
        </w:rPr>
        <w:t>زاس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و</w:t>
      </w:r>
      <w:r w:rsidRPr="00353F19">
        <w:rPr>
          <w:rFonts w:cs="B Nazanin" w:hint="cs"/>
          <w:rtl/>
        </w:rPr>
        <w:t>ن مثبت بودند  که از میان آن ها 2</w:t>
      </w:r>
      <w:r w:rsidRPr="00353F19">
        <w:rPr>
          <w:rFonts w:cs="B Nazanin" w:hint="eastAsia"/>
          <w:rtl/>
        </w:rPr>
        <w:t>مورد</w:t>
      </w:r>
      <w:r w:rsidRPr="00353F19">
        <w:rPr>
          <w:rFonts w:cs="B Nazanin"/>
          <w:rtl/>
        </w:rPr>
        <w:t xml:space="preserve"> </w:t>
      </w:r>
      <w:r w:rsidRPr="00353F19">
        <w:rPr>
          <w:rFonts w:cs="B Nazanin" w:hint="cs"/>
          <w:rtl/>
        </w:rPr>
        <w:t>(50)</w:t>
      </w:r>
      <w:r w:rsidRPr="00353F19">
        <w:rPr>
          <w:rFonts w:cs="B Nazanin"/>
          <w:rtl/>
        </w:rPr>
        <w:t xml:space="preserve"> درصد نسبت به کل</w:t>
      </w:r>
      <w:r w:rsidRPr="00353F19">
        <w:rPr>
          <w:rFonts w:cs="B Nazanin" w:hint="cs"/>
          <w:rtl/>
        </w:rPr>
        <w:t>یندامایسین</w:t>
      </w:r>
      <w:r w:rsidR="00E15F8A" w:rsidRPr="00353F19">
        <w:rPr>
          <w:rFonts w:cs="B Nazanin"/>
          <w:rtl/>
        </w:rPr>
        <w:t xml:space="preserve"> و 1 مورد </w:t>
      </w:r>
      <w:r w:rsidR="00E15F8A" w:rsidRPr="00353F19">
        <w:rPr>
          <w:rFonts w:cs="B Nazanin" w:hint="cs"/>
          <w:rtl/>
        </w:rPr>
        <w:t>(25)</w:t>
      </w:r>
      <w:r w:rsidRPr="00353F19">
        <w:rPr>
          <w:rFonts w:cs="B Nazanin"/>
          <w:rtl/>
        </w:rPr>
        <w:t xml:space="preserve"> درصد نسبت به ار</w:t>
      </w:r>
      <w:r w:rsidRPr="00353F19">
        <w:rPr>
          <w:rFonts w:cs="B Nazanin" w:hint="cs"/>
          <w:rtl/>
        </w:rPr>
        <w:t>ی</w:t>
      </w:r>
      <w:r w:rsidRPr="00353F19">
        <w:rPr>
          <w:rFonts w:cs="B Nazanin"/>
          <w:rtl/>
        </w:rPr>
        <w:t>تروما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س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ن</w:t>
      </w:r>
      <w:r w:rsidRPr="00353F19">
        <w:rPr>
          <w:rFonts w:cs="B Nazanin"/>
          <w:rtl/>
        </w:rPr>
        <w:t xml:space="preserve"> مقاومت نشان دادند، درحال</w:t>
      </w:r>
      <w:r w:rsidRPr="00353F19">
        <w:rPr>
          <w:rFonts w:cs="B Nazanin" w:hint="cs"/>
          <w:rtl/>
        </w:rPr>
        <w:t>ی</w:t>
      </w:r>
      <w:r w:rsidRPr="00353F19">
        <w:rPr>
          <w:rFonts w:cs="B Nazanin"/>
          <w:rtl/>
        </w:rPr>
        <w:t xml:space="preserve"> ک</w:t>
      </w:r>
      <w:r w:rsidR="00E15F8A" w:rsidRPr="00353F19">
        <w:rPr>
          <w:rFonts w:cs="B Nazanin" w:hint="cs"/>
          <w:rtl/>
        </w:rPr>
        <w:t>ه</w:t>
      </w:r>
      <w:r w:rsidR="00353F19" w:rsidRPr="00353F19">
        <w:rPr>
          <w:rFonts w:cs="B Nazanin" w:hint="cs"/>
          <w:rtl/>
        </w:rPr>
        <w:t xml:space="preserve"> </w:t>
      </w:r>
      <w:r w:rsidR="00E15F8A" w:rsidRPr="00353F19">
        <w:rPr>
          <w:rFonts w:cs="B Nazanin" w:hint="cs"/>
          <w:rtl/>
          <w:lang w:bidi="fa-IR"/>
        </w:rPr>
        <w:t xml:space="preserve">همه </w:t>
      </w:r>
      <w:r w:rsidRPr="00353F19">
        <w:rPr>
          <w:rFonts w:cs="B Nazanin" w:hint="eastAsia"/>
          <w:rtl/>
        </w:rPr>
        <w:t>ا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زوله</w:t>
      </w:r>
      <w:r w:rsidR="00353F19">
        <w:rPr>
          <w:rFonts w:cs="B Nazanin"/>
          <w:rtl/>
        </w:rPr>
        <w:softHyphen/>
      </w:r>
      <w:r w:rsidRPr="00353F19">
        <w:rPr>
          <w:rFonts w:cs="B Nazanin"/>
          <w:rtl/>
        </w:rPr>
        <w:t>ها نسبت به سفازول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ن</w:t>
      </w:r>
      <w:r w:rsidRPr="00353F19">
        <w:rPr>
          <w:rFonts w:cs="B Nazanin"/>
          <w:rtl/>
        </w:rPr>
        <w:t xml:space="preserve"> حساس بودند. ب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شتر</w:t>
      </w:r>
      <w:r w:rsidRPr="00353F19">
        <w:rPr>
          <w:rFonts w:cs="B Nazanin"/>
          <w:rtl/>
        </w:rPr>
        <w:t xml:space="preserve"> زا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مان</w:t>
      </w:r>
      <w:r w:rsidR="00353F19">
        <w:rPr>
          <w:rFonts w:cs="B Nazanin"/>
          <w:rtl/>
        </w:rPr>
        <w:softHyphen/>
      </w:r>
      <w:r w:rsidRPr="00353F19">
        <w:rPr>
          <w:rFonts w:cs="B Nazanin"/>
          <w:rtl/>
        </w:rPr>
        <w:t>ها سزار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ن</w:t>
      </w:r>
      <w:r w:rsidR="00E15F8A" w:rsidRPr="00353F19">
        <w:rPr>
          <w:rFonts w:cs="B Nazanin"/>
          <w:rtl/>
        </w:rPr>
        <w:t xml:space="preserve"> و پ</w:t>
      </w:r>
      <w:r w:rsidRPr="00353F19">
        <w:rPr>
          <w:rFonts w:cs="B Nazanin" w:hint="cs"/>
          <w:rtl/>
        </w:rPr>
        <w:t>ی</w:t>
      </w:r>
      <w:r w:rsidRPr="00353F19">
        <w:rPr>
          <w:rFonts w:cs="B Nazanin" w:hint="eastAsia"/>
          <w:rtl/>
        </w:rPr>
        <w:t>امدها</w:t>
      </w:r>
      <w:r w:rsidRPr="00353F19">
        <w:rPr>
          <w:rFonts w:cs="B Nazanin" w:hint="cs"/>
          <w:rtl/>
        </w:rPr>
        <w:t>ی</w:t>
      </w:r>
      <w:r w:rsidRPr="00353F19">
        <w:rPr>
          <w:rFonts w:cs="B Nazanin"/>
          <w:rtl/>
        </w:rPr>
        <w:t xml:space="preserve"> نوزاد</w:t>
      </w:r>
      <w:r w:rsidRPr="00353F19">
        <w:rPr>
          <w:rFonts w:cs="B Nazanin" w:hint="cs"/>
          <w:rtl/>
        </w:rPr>
        <w:t>ی</w:t>
      </w:r>
      <w:r w:rsidRPr="00353F19">
        <w:rPr>
          <w:rFonts w:cs="B Nazanin"/>
          <w:rtl/>
        </w:rPr>
        <w:t xml:space="preserve"> درمجموع عوارض مرتبط با</w:t>
      </w:r>
      <w:r w:rsidR="00E15F8A" w:rsidRPr="00353F19">
        <w:rPr>
          <w:rFonts w:cs="B Nazanin" w:hint="cs"/>
          <w:rtl/>
        </w:rPr>
        <w:t xml:space="preserve"> </w:t>
      </w:r>
      <w:r w:rsidR="00E15F8A" w:rsidRPr="00353F19">
        <w:rPr>
          <w:rFonts w:cs="B Nazanin"/>
        </w:rPr>
        <w:t>GBS</w:t>
      </w:r>
      <w:r w:rsidRPr="00353F19">
        <w:rPr>
          <w:rFonts w:cs="B Nazanin"/>
        </w:rPr>
        <w:t xml:space="preserve"> </w:t>
      </w:r>
      <w:r w:rsidRPr="00353F19">
        <w:rPr>
          <w:rFonts w:cs="B Nazanin" w:hint="eastAsia"/>
          <w:rtl/>
        </w:rPr>
        <w:t>را</w:t>
      </w:r>
      <w:r w:rsidRPr="00353F19">
        <w:rPr>
          <w:rFonts w:cs="B Nazanin"/>
          <w:rtl/>
        </w:rPr>
        <w:t xml:space="preserve"> در بدو تولد نشان نداد.</w:t>
      </w:r>
      <w:r w:rsidR="00353F19" w:rsidRPr="00353F19">
        <w:rPr>
          <w:rFonts w:cs="B Nazanin" w:hint="cs"/>
          <w:kern w:val="0"/>
          <w:rtl/>
          <w14:ligatures w14:val="none"/>
        </w:rPr>
        <w:t xml:space="preserve"> </w:t>
      </w:r>
      <w:r w:rsidR="00E3075D" w:rsidRPr="00353F19">
        <w:rPr>
          <w:rFonts w:cs="B Nazanin"/>
          <w:kern w:val="0"/>
          <w:rtl/>
          <w14:ligatures w14:val="none"/>
        </w:rPr>
        <w:t>شناسا</w:t>
      </w:r>
      <w:r w:rsidR="00E3075D" w:rsidRPr="00353F19">
        <w:rPr>
          <w:rFonts w:cs="B Nazanin" w:hint="cs"/>
          <w:kern w:val="0"/>
          <w:rtl/>
          <w14:ligatures w14:val="none"/>
        </w:rPr>
        <w:t>یی</w:t>
      </w:r>
      <w:r w:rsidR="00E3075D" w:rsidRPr="00353F19">
        <w:rPr>
          <w:rFonts w:cs="B Nazanin"/>
          <w:kern w:val="0"/>
          <w:rtl/>
          <w14:ligatures w14:val="none"/>
        </w:rPr>
        <w:t xml:space="preserve"> موارد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از مقاومت به</w:t>
      </w:r>
      <w:r w:rsidR="00A766CA" w:rsidRPr="00353F19">
        <w:rPr>
          <w:rFonts w:cs="B Nazanin" w:hint="cs"/>
          <w:kern w:val="0"/>
          <w:rtl/>
          <w14:ligatures w14:val="none"/>
        </w:rPr>
        <w:t xml:space="preserve"> </w:t>
      </w:r>
      <w:r w:rsidR="00E3075D" w:rsidRPr="00353F19">
        <w:rPr>
          <w:rFonts w:cs="B Nazanin" w:hint="eastAsia"/>
          <w:kern w:val="0"/>
          <w:rtl/>
          <w14:ligatures w14:val="none"/>
        </w:rPr>
        <w:t>آنت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ب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وت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ک</w:t>
      </w:r>
      <w:r w:rsidR="00E3075D" w:rsidRPr="00353F19">
        <w:rPr>
          <w:rFonts w:cs="B Nazanin"/>
          <w:kern w:val="0"/>
          <w:rtl/>
          <w14:ligatures w14:val="none"/>
        </w:rPr>
        <w:t xml:space="preserve"> ها</w:t>
      </w:r>
      <w:r w:rsidR="00E3075D" w:rsidRPr="00353F19">
        <w:rPr>
          <w:rFonts w:cs="B Nazanin" w:hint="cs"/>
          <w:kern w:val="0"/>
          <w:rtl/>
          <w14:ligatures w14:val="none"/>
        </w:rPr>
        <w:t>یی</w:t>
      </w:r>
      <w:r w:rsidR="00E3075D" w:rsidRPr="00353F19">
        <w:rPr>
          <w:rFonts w:cs="B Nazanin"/>
          <w:kern w:val="0"/>
          <w:rtl/>
          <w14:ligatures w14:val="none"/>
        </w:rPr>
        <w:t xml:space="preserve"> نظ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ر</w:t>
      </w:r>
      <w:r w:rsidR="00A766CA" w:rsidRPr="00353F19">
        <w:rPr>
          <w:rFonts w:cs="B Nazanin"/>
          <w:kern w:val="0"/>
          <w:rtl/>
          <w14:ligatures w14:val="none"/>
        </w:rPr>
        <w:t xml:space="preserve"> کل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نداما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>س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ن</w:t>
      </w:r>
      <w:r w:rsidR="00E3075D" w:rsidRPr="00353F19">
        <w:rPr>
          <w:rFonts w:cs="B Nazanin"/>
          <w:kern w:val="0"/>
          <w:rtl/>
          <w14:ligatures w14:val="none"/>
        </w:rPr>
        <w:t xml:space="preserve"> و ار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تروما</w:t>
      </w:r>
      <w:r w:rsidR="00E3075D" w:rsidRPr="00353F19">
        <w:rPr>
          <w:rFonts w:cs="B Nazanin"/>
          <w:kern w:val="0"/>
          <w:rtl/>
          <w14:ligatures w14:val="none"/>
        </w:rPr>
        <w:t xml:space="preserve"> 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س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ن،</w:t>
      </w:r>
      <w:r w:rsidR="00E3075D" w:rsidRPr="00353F19">
        <w:rPr>
          <w:rFonts w:cs="B Nazanin"/>
          <w:kern w:val="0"/>
          <w:rtl/>
          <w14:ligatures w14:val="none"/>
        </w:rPr>
        <w:t xml:space="preserve"> در کنار اهم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ت</w:t>
      </w:r>
      <w:r w:rsidR="00E3075D" w:rsidRPr="00353F19">
        <w:rPr>
          <w:rFonts w:cs="B Nazanin"/>
          <w:kern w:val="0"/>
          <w:rtl/>
          <w14:ligatures w14:val="none"/>
        </w:rPr>
        <w:t xml:space="preserve"> جهان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پ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امدها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نوزاد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ناش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از </w:t>
      </w:r>
      <w:r w:rsidR="00E3075D" w:rsidRPr="00353F19">
        <w:rPr>
          <w:rFonts w:cs="B Nazanin"/>
          <w:kern w:val="0"/>
          <w14:ligatures w14:val="none"/>
        </w:rPr>
        <w:t>GBS</w:t>
      </w:r>
      <w:r w:rsidR="00E3075D" w:rsidRPr="00353F19">
        <w:rPr>
          <w:rFonts w:cs="B Nazanin"/>
          <w:kern w:val="0"/>
          <w:rtl/>
          <w14:ligatures w14:val="none"/>
        </w:rPr>
        <w:t>، ضرورت</w:t>
      </w:r>
      <w:r w:rsidR="00A766CA" w:rsidRPr="00353F19">
        <w:rPr>
          <w:rFonts w:cs="B Nazanin" w:hint="cs"/>
          <w:kern w:val="0"/>
          <w:rtl/>
          <w14:ligatures w14:val="none"/>
        </w:rPr>
        <w:t xml:space="preserve"> </w:t>
      </w:r>
      <w:r w:rsidR="00E3075D" w:rsidRPr="00353F19">
        <w:rPr>
          <w:rFonts w:cs="B Nazanin" w:hint="eastAsia"/>
          <w:kern w:val="0"/>
          <w:rtl/>
          <w14:ligatures w14:val="none"/>
        </w:rPr>
        <w:t>تداوم</w:t>
      </w:r>
      <w:r w:rsidR="00E3075D" w:rsidRPr="00353F19">
        <w:rPr>
          <w:rFonts w:cs="B Nazanin"/>
          <w:kern w:val="0"/>
          <w:rtl/>
          <w14:ligatures w14:val="none"/>
        </w:rPr>
        <w:t xml:space="preserve"> پا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ش</w:t>
      </w:r>
      <w:r w:rsidR="00A766CA" w:rsidRPr="00353F19">
        <w:rPr>
          <w:rFonts w:cs="B Nazanin"/>
          <w:kern w:val="0"/>
          <w:rtl/>
          <w14:ligatures w14:val="none"/>
        </w:rPr>
        <w:t xml:space="preserve"> دق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ق</w:t>
      </w:r>
      <w:r w:rsidR="00E3075D" w:rsidRPr="00353F19">
        <w:rPr>
          <w:rFonts w:cs="B Nazanin"/>
          <w:kern w:val="0"/>
          <w:rtl/>
          <w14:ligatures w14:val="none"/>
        </w:rPr>
        <w:t xml:space="preserve"> با بهره گ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ر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از روش</w:t>
      </w:r>
      <w:r w:rsidR="00353F19">
        <w:rPr>
          <w:rFonts w:cs="B Nazanin"/>
          <w:kern w:val="0"/>
          <w:rtl/>
          <w14:ligatures w14:val="none"/>
        </w:rPr>
        <w:softHyphen/>
      </w:r>
      <w:r w:rsidR="00E3075D" w:rsidRPr="00353F19">
        <w:rPr>
          <w:rFonts w:cs="B Nazanin"/>
          <w:kern w:val="0"/>
          <w:rtl/>
          <w14:ligatures w14:val="none"/>
        </w:rPr>
        <w:t>ها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تشخ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ص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حساس</w:t>
      </w:r>
      <w:r w:rsidR="00353F19">
        <w:rPr>
          <w:rFonts w:cs="B Nazanin"/>
          <w:kern w:val="0"/>
          <w:rtl/>
          <w14:ligatures w14:val="none"/>
        </w:rPr>
        <w:softHyphen/>
      </w:r>
      <w:r w:rsidR="00E3075D" w:rsidRPr="00353F19">
        <w:rPr>
          <w:rFonts w:cs="B Nazanin"/>
          <w:kern w:val="0"/>
          <w:rtl/>
          <w14:ligatures w14:val="none"/>
        </w:rPr>
        <w:t>تر و رصد مستمر الگوها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مقاومت آنت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ب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وت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 w:hint="eastAsia"/>
          <w:kern w:val="0"/>
          <w:rtl/>
          <w14:ligatures w14:val="none"/>
        </w:rPr>
        <w:t>ک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E3075D" w:rsidRPr="00353F19">
        <w:rPr>
          <w:rFonts w:cs="B Nazanin"/>
          <w:kern w:val="0"/>
          <w:rtl/>
          <w14:ligatures w14:val="none"/>
        </w:rPr>
        <w:t xml:space="preserve"> را برجسته</w:t>
      </w:r>
      <w:r w:rsidR="00A766CA" w:rsidRPr="00353F19">
        <w:rPr>
          <w:rFonts w:cs="B Nazanin" w:hint="cs"/>
          <w:kern w:val="0"/>
          <w:rtl/>
          <w14:ligatures w14:val="none"/>
        </w:rPr>
        <w:t xml:space="preserve"> </w:t>
      </w:r>
      <w:r w:rsidR="00E3075D" w:rsidRPr="00353F19">
        <w:rPr>
          <w:rFonts w:cs="B Nazanin" w:hint="eastAsia"/>
          <w:kern w:val="0"/>
          <w:rtl/>
          <w14:ligatures w14:val="none"/>
        </w:rPr>
        <w:t>م</w:t>
      </w:r>
      <w:r w:rsidR="00E3075D" w:rsidRPr="00353F19">
        <w:rPr>
          <w:rFonts w:cs="B Nazanin" w:hint="cs"/>
          <w:kern w:val="0"/>
          <w:rtl/>
          <w14:ligatures w14:val="none"/>
        </w:rPr>
        <w:t>ی</w:t>
      </w:r>
      <w:r w:rsidR="00353F19">
        <w:rPr>
          <w:rFonts w:cs="B Nazanin"/>
          <w:kern w:val="0"/>
          <w:rtl/>
          <w14:ligatures w14:val="none"/>
        </w:rPr>
        <w:softHyphen/>
      </w:r>
      <w:r w:rsidR="00E3075D" w:rsidRPr="00353F19">
        <w:rPr>
          <w:rFonts w:cs="B Nazanin" w:hint="eastAsia"/>
          <w:kern w:val="0"/>
          <w:rtl/>
          <w14:ligatures w14:val="none"/>
        </w:rPr>
        <w:t>سازد</w:t>
      </w:r>
      <w:r w:rsidR="00E3075D" w:rsidRPr="00353F19">
        <w:rPr>
          <w:rFonts w:cs="B Nazanin"/>
          <w:kern w:val="0"/>
          <w:rtl/>
          <w14:ligatures w14:val="none"/>
        </w:rPr>
        <w:t>.</w:t>
      </w:r>
      <w:r w:rsidR="00353F19" w:rsidRPr="00353F19">
        <w:rPr>
          <w:rFonts w:cs="B Nazanin" w:hint="cs"/>
          <w:kern w:val="0"/>
          <w:rtl/>
          <w14:ligatures w14:val="none"/>
        </w:rPr>
        <w:t xml:space="preserve"> </w:t>
      </w:r>
      <w:r w:rsidR="00A766CA" w:rsidRPr="00353F19">
        <w:rPr>
          <w:rFonts w:cs="B Nazanin"/>
          <w:kern w:val="0"/>
          <w:rtl/>
          <w14:ligatures w14:val="none"/>
        </w:rPr>
        <w:t xml:space="preserve">با توجه به ا 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نکه</w:t>
      </w:r>
      <w:r w:rsidR="00A766CA" w:rsidRPr="00353F19">
        <w:rPr>
          <w:rFonts w:cs="B Nazanin"/>
          <w:kern w:val="0"/>
          <w:rtl/>
          <w14:ligatures w14:val="none"/>
        </w:rPr>
        <w:t xml:space="preserve"> 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ن</w:t>
      </w:r>
      <w:r w:rsidR="00A766CA" w:rsidRPr="00353F19">
        <w:rPr>
          <w:rFonts w:cs="B Nazanin"/>
          <w:kern w:val="0"/>
          <w:rtl/>
          <w14:ligatures w14:val="none"/>
        </w:rPr>
        <w:t xml:space="preserve"> عفونت در مادران اغلب بدون ع</w:t>
      </w:r>
      <w:r w:rsidR="00A766CA" w:rsidRPr="00353F19">
        <w:rPr>
          <w:rFonts w:cs="B Nazanin" w:hint="cs"/>
          <w:kern w:val="0"/>
          <w:rtl/>
          <w14:ligatures w14:val="none"/>
        </w:rPr>
        <w:t>لام</w:t>
      </w:r>
      <w:r w:rsidR="00A766CA" w:rsidRPr="00353F19">
        <w:rPr>
          <w:rFonts w:cs="B Nazanin"/>
          <w:kern w:val="0"/>
          <w:rtl/>
          <w14:ligatures w14:val="none"/>
        </w:rPr>
        <w:t>ت است و غربالگر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روت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ن</w:t>
      </w:r>
      <w:r w:rsidR="00A766CA" w:rsidRPr="00353F19">
        <w:rPr>
          <w:rFonts w:cs="B Nazanin"/>
          <w:kern w:val="0"/>
          <w:rtl/>
          <w14:ligatures w14:val="none"/>
        </w:rPr>
        <w:t xml:space="preserve"> آن در نظام س</w:t>
      </w:r>
      <w:r w:rsidR="00A766CA" w:rsidRPr="00353F19">
        <w:rPr>
          <w:rFonts w:cs="B Nazanin" w:hint="cs"/>
          <w:kern w:val="0"/>
          <w:rtl/>
          <w14:ligatures w14:val="none"/>
        </w:rPr>
        <w:t>لام</w:t>
      </w:r>
      <w:r w:rsidR="00A766CA" w:rsidRPr="00353F19">
        <w:rPr>
          <w:rFonts w:cs="B Nazanin"/>
          <w:kern w:val="0"/>
          <w:rtl/>
          <w14:ligatures w14:val="none"/>
        </w:rPr>
        <w:t>ت 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ران</w:t>
      </w:r>
      <w:r w:rsidR="00A766CA" w:rsidRPr="00353F19">
        <w:rPr>
          <w:rFonts w:cs="B Nazanin"/>
          <w:kern w:val="0"/>
          <w:rtl/>
          <w14:ligatures w14:val="none"/>
        </w:rPr>
        <w:t xml:space="preserve"> اجرا</w:t>
      </w:r>
      <w:r w:rsidR="00353F19" w:rsidRPr="00353F19">
        <w:rPr>
          <w:rFonts w:cs="B Nazanin" w:hint="cs"/>
          <w:kern w:val="0"/>
          <w:rtl/>
          <w14:ligatures w14:val="none"/>
        </w:rPr>
        <w:t xml:space="preserve"> </w:t>
      </w:r>
      <w:r w:rsidR="00A766CA" w:rsidRPr="00353F19">
        <w:rPr>
          <w:rFonts w:cs="B Nazanin" w:hint="eastAsia"/>
          <w:kern w:val="0"/>
          <w:rtl/>
          <w14:ligatures w14:val="none"/>
        </w:rPr>
        <w:t>نم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353F19" w:rsidRPr="00353F19">
        <w:rPr>
          <w:rFonts w:cs="B Nazanin"/>
          <w:kern w:val="0"/>
          <w:rtl/>
          <w14:ligatures w14:val="none"/>
        </w:rPr>
        <w:softHyphen/>
      </w:r>
      <w:r w:rsidR="00A766CA" w:rsidRPr="00353F19">
        <w:rPr>
          <w:rFonts w:cs="B Nazanin" w:hint="eastAsia"/>
          <w:kern w:val="0"/>
          <w:rtl/>
          <w14:ligatures w14:val="none"/>
        </w:rPr>
        <w:t>شود،</w:t>
      </w:r>
      <w:r w:rsidR="00A766CA" w:rsidRPr="00353F19">
        <w:rPr>
          <w:rFonts w:cs="B Nazanin"/>
          <w:kern w:val="0"/>
          <w:rtl/>
          <w14:ligatures w14:val="none"/>
        </w:rPr>
        <w:t xml:space="preserve"> 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افته</w:t>
      </w:r>
      <w:r w:rsidR="00A766CA" w:rsidRPr="00353F19">
        <w:rPr>
          <w:rFonts w:cs="B Nazanin"/>
          <w:kern w:val="0"/>
          <w:rtl/>
          <w14:ligatures w14:val="none"/>
        </w:rPr>
        <w:t xml:space="preserve"> ها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ن</w:t>
      </w:r>
      <w:r w:rsidR="00A766CA" w:rsidRPr="00353F19">
        <w:rPr>
          <w:rFonts w:cs="B Nazanin"/>
          <w:kern w:val="0"/>
          <w:rtl/>
          <w14:ligatures w14:val="none"/>
        </w:rPr>
        <w:t xml:space="preserve"> مطالعه م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353F19">
        <w:rPr>
          <w:rFonts w:cs="B Nazanin"/>
          <w:kern w:val="0"/>
          <w:rtl/>
          <w14:ligatures w14:val="none"/>
        </w:rPr>
        <w:softHyphen/>
      </w:r>
      <w:r w:rsidR="00A766CA" w:rsidRPr="00353F19">
        <w:rPr>
          <w:rFonts w:cs="B Nazanin" w:hint="eastAsia"/>
          <w:kern w:val="0"/>
          <w:rtl/>
          <w14:ligatures w14:val="none"/>
        </w:rPr>
        <w:t>توانند</w:t>
      </w:r>
      <w:r w:rsidR="00A766CA" w:rsidRPr="00353F19">
        <w:rPr>
          <w:rFonts w:cs="B Nazanin"/>
          <w:kern w:val="0"/>
          <w:rtl/>
          <w14:ligatures w14:val="none"/>
        </w:rPr>
        <w:t xml:space="preserve"> به</w:t>
      </w:r>
      <w:r w:rsidR="00A766CA" w:rsidRPr="00353F19">
        <w:rPr>
          <w:rFonts w:cs="B Nazanin" w:hint="cs"/>
          <w:kern w:val="0"/>
          <w:rtl/>
          <w14:ligatures w14:val="none"/>
        </w:rPr>
        <w:t xml:space="preserve"> </w:t>
      </w:r>
      <w:r w:rsidR="00A766CA" w:rsidRPr="00353F19">
        <w:rPr>
          <w:rFonts w:cs="B Nazanin"/>
          <w:kern w:val="0"/>
          <w:rtl/>
          <w14:ligatures w14:val="none"/>
        </w:rPr>
        <w:t>عنوان پ</w:t>
      </w:r>
      <w:r w:rsidR="00353F19">
        <w:rPr>
          <w:rFonts w:cs="B Nazanin" w:hint="cs"/>
          <w:kern w:val="0"/>
          <w:rtl/>
          <w14:ligatures w14:val="none"/>
        </w:rPr>
        <w:t>ایه</w:t>
      </w:r>
      <w:r w:rsidR="00353F19">
        <w:rPr>
          <w:rFonts w:cs="B Nazanin"/>
          <w:kern w:val="0"/>
          <w:rtl/>
          <w14:ligatures w14:val="none"/>
        </w:rPr>
        <w:softHyphen/>
      </w:r>
      <w:r w:rsidR="00A766CA" w:rsidRPr="00353F19">
        <w:rPr>
          <w:rFonts w:cs="B Nazanin" w:hint="eastAsia"/>
          <w:kern w:val="0"/>
          <w:rtl/>
          <w14:ligatures w14:val="none"/>
        </w:rPr>
        <w:t>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برا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بازنگر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س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است</w:t>
      </w:r>
      <w:r w:rsidR="00353F19">
        <w:rPr>
          <w:rFonts w:cs="B Nazanin"/>
          <w:kern w:val="0"/>
          <w:rtl/>
          <w14:ligatures w14:val="none"/>
        </w:rPr>
        <w:softHyphen/>
      </w:r>
      <w:r w:rsidR="00A766CA" w:rsidRPr="00353F19">
        <w:rPr>
          <w:rFonts w:cs="B Nazanin" w:hint="eastAsia"/>
          <w:kern w:val="0"/>
          <w:rtl/>
          <w14:ligatures w14:val="none"/>
        </w:rPr>
        <w:t>ها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غربالگر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و تدو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ن</w:t>
      </w:r>
      <w:r w:rsidR="00A766CA" w:rsidRPr="00353F19">
        <w:rPr>
          <w:rFonts w:cs="B Nazanin"/>
          <w:kern w:val="0"/>
          <w:rtl/>
          <w14:ligatures w14:val="none"/>
        </w:rPr>
        <w:t xml:space="preserve"> راهکارها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پ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شگ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 w:hint="eastAsia"/>
          <w:kern w:val="0"/>
          <w:rtl/>
          <w14:ligatures w14:val="none"/>
        </w:rPr>
        <w:t>رانه</w:t>
      </w:r>
      <w:r w:rsidR="00A766CA" w:rsidRPr="00353F19">
        <w:rPr>
          <w:rFonts w:cs="B Nazanin" w:hint="cs"/>
          <w:kern w:val="0"/>
          <w:rtl/>
          <w14:ligatures w14:val="none"/>
        </w:rPr>
        <w:t xml:space="preserve"> </w:t>
      </w:r>
      <w:r w:rsidR="00A766CA" w:rsidRPr="00353F19">
        <w:rPr>
          <w:rFonts w:cs="B Nazanin" w:hint="eastAsia"/>
          <w:kern w:val="0"/>
          <w:rtl/>
          <w14:ligatures w14:val="none"/>
        </w:rPr>
        <w:t>در</w:t>
      </w:r>
      <w:r w:rsidR="00A766CA" w:rsidRPr="00353F19">
        <w:rPr>
          <w:rFonts w:cs="B Nazanin"/>
          <w:kern w:val="0"/>
          <w:rtl/>
          <w14:ligatures w14:val="none"/>
        </w:rPr>
        <w:t xml:space="preserve"> سطح منطقه</w:t>
      </w:r>
      <w:r w:rsidR="00353F19">
        <w:rPr>
          <w:rFonts w:cs="B Nazanin"/>
          <w:kern w:val="0"/>
          <w:rtl/>
          <w14:ligatures w14:val="none"/>
        </w:rPr>
        <w:softHyphen/>
      </w:r>
      <w:r w:rsidR="00A766CA" w:rsidRPr="00353F19">
        <w:rPr>
          <w:rFonts w:cs="B Nazanin"/>
          <w:kern w:val="0"/>
          <w:rtl/>
          <w14:ligatures w14:val="none"/>
        </w:rPr>
        <w:t>ا</w:t>
      </w:r>
      <w:r w:rsidR="00A766CA" w:rsidRPr="00353F19">
        <w:rPr>
          <w:rFonts w:cs="B Nazanin" w:hint="cs"/>
          <w:kern w:val="0"/>
          <w:rtl/>
          <w14:ligatures w14:val="none"/>
        </w:rPr>
        <w:t>ی</w:t>
      </w:r>
      <w:r w:rsidR="00A766CA" w:rsidRPr="00353F19">
        <w:rPr>
          <w:rFonts w:cs="B Nazanin"/>
          <w:kern w:val="0"/>
          <w:rtl/>
          <w14:ligatures w14:val="none"/>
        </w:rPr>
        <w:t xml:space="preserve"> استفاده شوند</w:t>
      </w:r>
      <w:r w:rsidR="00353F19" w:rsidRPr="00353F19">
        <w:rPr>
          <w:rFonts w:cs="B Nazanin" w:hint="cs"/>
          <w:kern w:val="0"/>
          <w:rtl/>
          <w14:ligatures w14:val="none"/>
        </w:rPr>
        <w:t>.</w:t>
      </w:r>
    </w:p>
    <w:p w14:paraId="16EFC6B7" w14:textId="77777777" w:rsidR="00F95520" w:rsidRPr="009F417D" w:rsidRDefault="002F3851" w:rsidP="00353F19">
      <w:pPr>
        <w:bidi/>
        <w:spacing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>تأثیرات و کاربردها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348D8943" w14:textId="44CA76C0" w:rsidR="002F3851" w:rsidRPr="00353F19" w:rsidRDefault="00A766CA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353F19">
        <w:rPr>
          <w:rFonts w:cs="B Nazanin"/>
          <w:kern w:val="0"/>
          <w:rtl/>
          <w14:ligatures w14:val="none"/>
        </w:rPr>
        <w:t xml:space="preserve">تأثیر 1: </w:t>
      </w:r>
      <w:r w:rsidRPr="00353F19">
        <w:rPr>
          <w:rFonts w:cs="B Nazanin" w:hint="cs"/>
          <w:kern w:val="0"/>
          <w:rtl/>
          <w14:ligatures w14:val="none"/>
        </w:rPr>
        <w:t>تعیین شیوع استرپتوکوکوس آگالاکتیه</w:t>
      </w:r>
    </w:p>
    <w:p w14:paraId="34D7A608" w14:textId="24C7FAE0" w:rsidR="002F3851" w:rsidRPr="00353F19" w:rsidRDefault="00A766CA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14:ligatures w14:val="none"/>
        </w:rPr>
      </w:pPr>
      <w:r w:rsidRPr="00353F19">
        <w:rPr>
          <w:rFonts w:cs="B Nazanin"/>
          <w:kern w:val="0"/>
          <w:rtl/>
          <w14:ligatures w14:val="none"/>
        </w:rPr>
        <w:t xml:space="preserve">تأثیر 2: </w:t>
      </w:r>
      <w:r w:rsidRPr="00353F19">
        <w:rPr>
          <w:rFonts w:cs="B Nazanin" w:hint="cs"/>
          <w:kern w:val="0"/>
          <w:rtl/>
          <w14:ligatures w14:val="none"/>
        </w:rPr>
        <w:t>بازنگری سیاست های غربالگری</w:t>
      </w:r>
    </w:p>
    <w:p w14:paraId="7649F456" w14:textId="77777777" w:rsidR="00A2206A" w:rsidRPr="009F417D" w:rsidRDefault="00A2206A" w:rsidP="00A2206A">
      <w:pPr>
        <w:bidi/>
        <w:rPr>
          <w:b/>
          <w:bCs/>
          <w:szCs w:val="24"/>
        </w:rPr>
      </w:pPr>
    </w:p>
    <w:p w14:paraId="353C6AE5" w14:textId="789CC85F" w:rsidR="00A2206A" w:rsidRPr="00353F19" w:rsidRDefault="00A2206A" w:rsidP="00353F19">
      <w:pPr>
        <w:bidi/>
        <w:rPr>
          <w:sz w:val="22"/>
        </w:rPr>
      </w:pPr>
      <w:r w:rsidRPr="009F417D">
        <w:rPr>
          <w:rFonts w:hint="cs"/>
          <w:b/>
          <w:bCs/>
          <w:szCs w:val="24"/>
          <w:rtl/>
        </w:rPr>
        <w:t xml:space="preserve">محدودیت‌های شواهد چه بودند؟ </w:t>
      </w:r>
      <w:r w:rsidR="005F1AF6" w:rsidRPr="00353F19">
        <w:rPr>
          <w:rFonts w:hint="cs"/>
          <w:sz w:val="22"/>
          <w:rtl/>
        </w:rPr>
        <w:t>عدم همکاری مادران جهت فالوآپ مادر ونوزاد که برای جبران این موارد از دست رفته ضمن افزایش حجم نمونه مادران را توجیه و رضایت آنها برای پیگیری جلب شد.</w:t>
      </w:r>
    </w:p>
    <w:p w14:paraId="241EDD1D" w14:textId="29EF8FA4" w:rsidR="00F95520" w:rsidRPr="009F417D" w:rsidRDefault="002F3851" w:rsidP="00353F19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مخاطبان</w:t>
      </w:r>
      <w:r w:rsidRPr="009F417D">
        <w:rPr>
          <w:b/>
          <w:bCs/>
          <w:szCs w:val="24"/>
          <w:rtl/>
        </w:rPr>
        <w:t xml:space="preserve"> طرح پژوهش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</w:rPr>
        <w:t>:</w:t>
      </w:r>
      <w:r w:rsidR="005F1AF6">
        <w:rPr>
          <w:rFonts w:hint="cs"/>
          <w:b/>
          <w:bCs/>
          <w:szCs w:val="24"/>
          <w:rtl/>
        </w:rPr>
        <w:t xml:space="preserve"> </w:t>
      </w:r>
      <w:r w:rsidR="005F1AF6" w:rsidRPr="00353F19">
        <w:rPr>
          <w:rFonts w:hint="cs"/>
          <w:sz w:val="22"/>
          <w:rtl/>
        </w:rPr>
        <w:t>رسانه و مردم ،سیاستگذاران درمانی و پژوهشی</w:t>
      </w:r>
    </w:p>
    <w:p w14:paraId="042E26B8" w14:textId="4C6A467C" w:rsidR="002F3851" w:rsidRPr="009F417D" w:rsidRDefault="002F3851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eastAsia"/>
          <w:b/>
          <w:bCs/>
          <w:szCs w:val="24"/>
          <w:rtl/>
        </w:rPr>
        <w:t>آ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b/>
          <w:bCs/>
          <w:szCs w:val="24"/>
          <w:rtl/>
        </w:rPr>
        <w:t xml:space="preserve"> 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خبر م</w:t>
      </w:r>
      <w:r w:rsidRPr="009F417D">
        <w:rPr>
          <w:rFonts w:hint="cs"/>
          <w:b/>
          <w:bCs/>
          <w:szCs w:val="24"/>
          <w:rtl/>
        </w:rPr>
        <w:t>ی‌</w:t>
      </w:r>
      <w:r w:rsidRPr="009F417D">
        <w:rPr>
          <w:rFonts w:hint="eastAsia"/>
          <w:b/>
          <w:bCs/>
          <w:szCs w:val="24"/>
          <w:rtl/>
        </w:rPr>
        <w:t>تواند</w:t>
      </w:r>
      <w:r w:rsidRPr="009F417D">
        <w:rPr>
          <w:b/>
          <w:bCs/>
          <w:szCs w:val="24"/>
          <w:rtl/>
        </w:rPr>
        <w:t xml:space="preserve"> از نظر اجتماع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اس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فرهنگ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،</w:t>
      </w:r>
      <w:r w:rsidRPr="009F417D">
        <w:rPr>
          <w:b/>
          <w:bCs/>
          <w:szCs w:val="24"/>
          <w:rtl/>
        </w:rPr>
        <w:t xml:space="preserve"> بهداشت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>، ارزش ها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و قوان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ن</w:t>
      </w:r>
      <w:r w:rsidRPr="009F417D">
        <w:rPr>
          <w:b/>
          <w:bCs/>
          <w:szCs w:val="24"/>
          <w:rtl/>
        </w:rPr>
        <w:t xml:space="preserve"> سازمان غذا و دارو، تبعات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b/>
          <w:bCs/>
          <w:szCs w:val="24"/>
          <w:rtl/>
        </w:rPr>
        <w:t xml:space="preserve"> داشته‌باشد؟ </w:t>
      </w:r>
    </w:p>
    <w:p w14:paraId="42C25C3B" w14:textId="03FAA190" w:rsidR="00F95520" w:rsidRPr="00353F19" w:rsidRDefault="005F1AF6" w:rsidP="00F95520">
      <w:pPr>
        <w:bidi/>
        <w:jc w:val="both"/>
        <w:rPr>
          <w:sz w:val="22"/>
          <w:rtl/>
        </w:rPr>
      </w:pPr>
      <w:r w:rsidRPr="00353F19">
        <w:rPr>
          <w:rFonts w:hint="cs"/>
          <w:sz w:val="22"/>
          <w:rtl/>
        </w:rPr>
        <w:t>خیر</w:t>
      </w:r>
    </w:p>
    <w:p w14:paraId="010410E7" w14:textId="16A206E2" w:rsidR="0067709B" w:rsidRPr="009F417D" w:rsidRDefault="0067709B" w:rsidP="00F95520">
      <w:pPr>
        <w:bidi/>
        <w:jc w:val="both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F417D">
        <w:rPr>
          <w:rFonts w:hint="cs"/>
          <w:b/>
          <w:bCs/>
          <w:szCs w:val="24"/>
          <w:rtl/>
        </w:rPr>
        <w:t xml:space="preserve"> </w:t>
      </w:r>
    </w:p>
    <w:p w14:paraId="2A94051D" w14:textId="6DA86B52" w:rsidR="00F95520" w:rsidRPr="00353F19" w:rsidRDefault="00353F19" w:rsidP="00353F19">
      <w:pPr>
        <w:jc w:val="both"/>
        <w:rPr>
          <w:sz w:val="22"/>
          <w:rtl/>
        </w:rPr>
      </w:pPr>
      <w:hyperlink r:id="rId8" w:history="1">
        <w:r w:rsidR="005F1AF6" w:rsidRPr="00353F19">
          <w:rPr>
            <w:rStyle w:val="Hyperlink"/>
            <w:sz w:val="22"/>
          </w:rPr>
          <w:t>http://sjimu.medilam.ac.ir/article-1-8632-fa.html</w:t>
        </w:r>
      </w:hyperlink>
    </w:p>
    <w:p w14:paraId="79901E0F" w14:textId="528395FA" w:rsidR="002F3851" w:rsidRPr="009F417D" w:rsidRDefault="002F3851" w:rsidP="002F3851">
      <w:pPr>
        <w:bidi/>
        <w:jc w:val="both"/>
        <w:rPr>
          <w:b/>
          <w:bCs/>
          <w:szCs w:val="24"/>
          <w:rtl/>
        </w:rPr>
      </w:pPr>
      <w:bookmarkStart w:id="1" w:name="_Hlk183439927"/>
      <w:r w:rsidRPr="009F417D">
        <w:rPr>
          <w:rFonts w:hint="eastAsia"/>
          <w:b/>
          <w:bCs/>
          <w:szCs w:val="24"/>
          <w:rtl/>
        </w:rPr>
        <w:t>ا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م</w:t>
      </w:r>
      <w:r w:rsidRPr="009F417D">
        <w:rPr>
          <w:rFonts w:hint="cs"/>
          <w:b/>
          <w:bCs/>
          <w:szCs w:val="24"/>
          <w:rtl/>
        </w:rPr>
        <w:t>ی</w:t>
      </w:r>
      <w:r w:rsidRPr="009F417D">
        <w:rPr>
          <w:rFonts w:hint="eastAsia"/>
          <w:b/>
          <w:bCs/>
          <w:szCs w:val="24"/>
          <w:rtl/>
        </w:rPr>
        <w:t>ل</w:t>
      </w:r>
      <w:r w:rsidRPr="009F417D">
        <w:rPr>
          <w:b/>
          <w:bCs/>
          <w:szCs w:val="24"/>
          <w:rtl/>
        </w:rPr>
        <w:t xml:space="preserve"> ارتباط</w:t>
      </w:r>
      <w:r w:rsidRPr="009F417D">
        <w:rPr>
          <w:rFonts w:hint="cs"/>
          <w:b/>
          <w:bCs/>
          <w:szCs w:val="24"/>
          <w:rtl/>
        </w:rPr>
        <w:t>ی و تلفن مجری اصلی طرح:</w:t>
      </w:r>
    </w:p>
    <w:p w14:paraId="6DB536CC" w14:textId="2C8FE8D3" w:rsidR="00F95520" w:rsidRPr="00353F19" w:rsidRDefault="00410F25" w:rsidP="00353F19">
      <w:pPr>
        <w:jc w:val="both"/>
        <w:rPr>
          <w:rStyle w:val="Hyperlink"/>
          <w:sz w:val="20"/>
          <w:szCs w:val="20"/>
          <w:rtl/>
        </w:rPr>
      </w:pPr>
      <w:hyperlink r:id="rId9" w:history="1">
        <w:r w:rsidR="005F1AF6" w:rsidRPr="00353F19">
          <w:rPr>
            <w:rStyle w:val="Hyperlink"/>
            <w:sz w:val="20"/>
            <w:szCs w:val="20"/>
          </w:rPr>
          <w:t>Asadollahi-p@medilam.ac.ir</w:t>
        </w:r>
      </w:hyperlink>
    </w:p>
    <w:p w14:paraId="6AA7A30B" w14:textId="6F1BB3B3" w:rsidR="00353F19" w:rsidRPr="00353F19" w:rsidRDefault="00353F19" w:rsidP="00353F19">
      <w:pPr>
        <w:jc w:val="both"/>
        <w:rPr>
          <w:rStyle w:val="Hyperlink"/>
          <w:sz w:val="20"/>
          <w:szCs w:val="20"/>
          <w:rtl/>
        </w:rPr>
      </w:pPr>
      <w:r w:rsidRPr="00353F19">
        <w:rPr>
          <w:rStyle w:val="Hyperlink"/>
          <w:rFonts w:hint="cs"/>
          <w:sz w:val="20"/>
          <w:szCs w:val="18"/>
          <w:rtl/>
        </w:rPr>
        <w:t>09187973719</w:t>
      </w:r>
    </w:p>
    <w:p w14:paraId="57BC8BEB" w14:textId="77777777" w:rsidR="00353F19" w:rsidRPr="009F417D" w:rsidRDefault="00353F19" w:rsidP="00353F19">
      <w:pPr>
        <w:bidi/>
        <w:jc w:val="both"/>
        <w:rPr>
          <w:b/>
          <w:bCs/>
          <w:szCs w:val="24"/>
          <w:rtl/>
        </w:rPr>
      </w:pPr>
    </w:p>
    <w:p w14:paraId="28DE0EA6" w14:textId="7833AE63" w:rsidR="002F3851" w:rsidRPr="009F417D" w:rsidRDefault="002F3851" w:rsidP="00353F19">
      <w:pPr>
        <w:bidi/>
        <w:spacing w:after="0"/>
        <w:rPr>
          <w:b/>
          <w:bCs/>
          <w:szCs w:val="24"/>
          <w:rtl/>
          <w:lang w:bidi="fa-IR"/>
        </w:rPr>
      </w:pPr>
      <w:r w:rsidRPr="009F417D">
        <w:rPr>
          <w:b/>
          <w:bCs/>
          <w:szCs w:val="24"/>
          <w:rtl/>
        </w:rPr>
        <w:t>منابع و مراجع</w:t>
      </w:r>
      <w:r w:rsidRPr="009F417D">
        <w:rPr>
          <w:rFonts w:hint="cs"/>
          <w:b/>
          <w:bCs/>
          <w:szCs w:val="24"/>
          <w:rtl/>
        </w:rPr>
        <w:t xml:space="preserve"> </w:t>
      </w:r>
      <w:r w:rsidR="007F6C51" w:rsidRPr="009F417D">
        <w:rPr>
          <w:rFonts w:hint="cs"/>
          <w:b/>
          <w:bCs/>
          <w:szCs w:val="24"/>
          <w:rtl/>
        </w:rPr>
        <w:t>:</w:t>
      </w:r>
      <w:r w:rsidR="000B1A47" w:rsidRPr="009F417D">
        <w:rPr>
          <w:b/>
          <w:bCs/>
          <w:szCs w:val="24"/>
        </w:rPr>
        <w:t xml:space="preserve">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</w:t>
      </w:r>
      <w:bookmarkStart w:id="2" w:name="_Hlk183417615"/>
      <w:r w:rsidR="00F95520" w:rsidRPr="009F417D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9F417D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768C422F" w14:textId="34ED3C43" w:rsidR="00F95520" w:rsidRPr="00353F19" w:rsidRDefault="005B7396" w:rsidP="005B7396">
      <w:pPr>
        <w:pStyle w:val="ListParagraph"/>
        <w:numPr>
          <w:ilvl w:val="0"/>
          <w:numId w:val="11"/>
        </w:numPr>
        <w:rPr>
          <w:sz w:val="20"/>
          <w:szCs w:val="20"/>
        </w:rPr>
      </w:pPr>
      <w:proofErr w:type="spellStart"/>
      <w:r w:rsidRPr="00353F19">
        <w:rPr>
          <w:sz w:val="20"/>
          <w:szCs w:val="20"/>
        </w:rPr>
        <w:t>Shabayek</w:t>
      </w:r>
      <w:proofErr w:type="spellEnd"/>
      <w:r w:rsidRPr="00353F19">
        <w:rPr>
          <w:sz w:val="20"/>
          <w:szCs w:val="20"/>
        </w:rPr>
        <w:t xml:space="preserve"> S, </w:t>
      </w:r>
      <w:proofErr w:type="spellStart"/>
      <w:r w:rsidRPr="00353F19">
        <w:rPr>
          <w:sz w:val="20"/>
          <w:szCs w:val="20"/>
        </w:rPr>
        <w:t>Spellerberg</w:t>
      </w:r>
      <w:proofErr w:type="spellEnd"/>
      <w:r w:rsidRPr="00353F19">
        <w:rPr>
          <w:sz w:val="20"/>
          <w:szCs w:val="20"/>
        </w:rPr>
        <w:t xml:space="preserve"> B. Group B</w:t>
      </w:r>
      <w:r w:rsidRPr="00353F19">
        <w:rPr>
          <w:rFonts w:hint="cs"/>
          <w:sz w:val="20"/>
          <w:szCs w:val="20"/>
          <w:rtl/>
        </w:rPr>
        <w:t xml:space="preserve"> </w:t>
      </w:r>
      <w:r w:rsidRPr="00353F19">
        <w:rPr>
          <w:sz w:val="20"/>
          <w:szCs w:val="20"/>
        </w:rPr>
        <w:t>streptococcal colonization, molecular</w:t>
      </w:r>
      <w:r w:rsidRPr="00353F19">
        <w:rPr>
          <w:rFonts w:hint="cs"/>
          <w:sz w:val="20"/>
          <w:szCs w:val="20"/>
          <w:rtl/>
        </w:rPr>
        <w:t xml:space="preserve"> </w:t>
      </w:r>
      <w:r w:rsidRPr="00353F19">
        <w:rPr>
          <w:sz w:val="20"/>
          <w:szCs w:val="20"/>
        </w:rPr>
        <w:t>characteristics, and epidemiology. Front</w:t>
      </w:r>
      <w:r w:rsidRPr="00353F19">
        <w:rPr>
          <w:rFonts w:hint="cs"/>
          <w:sz w:val="20"/>
          <w:szCs w:val="20"/>
          <w:rtl/>
        </w:rPr>
        <w:t xml:space="preserve"> </w:t>
      </w:r>
      <w:proofErr w:type="spellStart"/>
      <w:r w:rsidRPr="00353F19">
        <w:rPr>
          <w:sz w:val="20"/>
          <w:szCs w:val="20"/>
        </w:rPr>
        <w:t>Microbiol</w:t>
      </w:r>
      <w:proofErr w:type="spellEnd"/>
      <w:r w:rsidRPr="00353F19">
        <w:rPr>
          <w:sz w:val="20"/>
          <w:szCs w:val="20"/>
        </w:rPr>
        <w:t xml:space="preserve">. 2018; </w:t>
      </w:r>
      <w:proofErr w:type="gramStart"/>
      <w:r w:rsidRPr="00353F19">
        <w:rPr>
          <w:sz w:val="20"/>
          <w:szCs w:val="20"/>
        </w:rPr>
        <w:t>9:</w:t>
      </w:r>
      <w:r w:rsidR="00353F19">
        <w:rPr>
          <w:sz w:val="20"/>
          <w:szCs w:val="20"/>
        </w:rPr>
        <w:t>437.doi</w:t>
      </w:r>
      <w:proofErr w:type="gramEnd"/>
      <w:r w:rsidR="00353F19">
        <w:rPr>
          <w:sz w:val="20"/>
          <w:szCs w:val="20"/>
        </w:rPr>
        <w:t>:10.3389/fmicb.2018.00437</w:t>
      </w:r>
    </w:p>
    <w:p w14:paraId="1DF90D9F" w14:textId="60A9CB3C" w:rsidR="00F95520" w:rsidRPr="00353F19" w:rsidRDefault="005B7396" w:rsidP="005B7396">
      <w:pPr>
        <w:pStyle w:val="ListParagraph"/>
        <w:numPr>
          <w:ilvl w:val="0"/>
          <w:numId w:val="11"/>
        </w:numPr>
        <w:rPr>
          <w:sz w:val="20"/>
          <w:szCs w:val="20"/>
        </w:rPr>
      </w:pPr>
      <w:proofErr w:type="spellStart"/>
      <w:r w:rsidRPr="00353F19">
        <w:rPr>
          <w:sz w:val="20"/>
          <w:szCs w:val="20"/>
        </w:rPr>
        <w:t>Raabe</w:t>
      </w:r>
      <w:proofErr w:type="spellEnd"/>
      <w:r w:rsidRPr="00353F19">
        <w:rPr>
          <w:sz w:val="20"/>
          <w:szCs w:val="20"/>
        </w:rPr>
        <w:t xml:space="preserve"> VN, Shane AL. Group B </w:t>
      </w:r>
      <w:proofErr w:type="gramStart"/>
      <w:r w:rsidRPr="00353F19">
        <w:rPr>
          <w:sz w:val="20"/>
          <w:szCs w:val="20"/>
        </w:rPr>
        <w:t>Streptococcus(</w:t>
      </w:r>
      <w:proofErr w:type="gramEnd"/>
      <w:r w:rsidRPr="00353F19">
        <w:rPr>
          <w:sz w:val="20"/>
          <w:szCs w:val="20"/>
        </w:rPr>
        <w:t xml:space="preserve">Streptococcus </w:t>
      </w:r>
      <w:proofErr w:type="spellStart"/>
      <w:r w:rsidRPr="00353F19">
        <w:rPr>
          <w:sz w:val="20"/>
          <w:szCs w:val="20"/>
        </w:rPr>
        <w:t>agalactiae</w:t>
      </w:r>
      <w:proofErr w:type="spellEnd"/>
      <w:r w:rsidRPr="00353F19">
        <w:rPr>
          <w:sz w:val="20"/>
          <w:szCs w:val="20"/>
        </w:rPr>
        <w:t xml:space="preserve">). </w:t>
      </w:r>
      <w:proofErr w:type="spellStart"/>
      <w:r w:rsidRPr="00353F19">
        <w:rPr>
          <w:sz w:val="20"/>
          <w:szCs w:val="20"/>
        </w:rPr>
        <w:t>Microbiol</w:t>
      </w:r>
      <w:proofErr w:type="spellEnd"/>
      <w:r w:rsidRPr="00353F19">
        <w:rPr>
          <w:sz w:val="20"/>
          <w:szCs w:val="20"/>
        </w:rPr>
        <w:t xml:space="preserve"> Spectr.2019;7: gpp3</w:t>
      </w:r>
      <w:r w:rsidRPr="00353F19">
        <w:rPr>
          <w:rFonts w:ascii="Cambria Math" w:hAnsi="Cambria Math" w:cs="Cambria Math"/>
          <w:sz w:val="20"/>
          <w:szCs w:val="20"/>
        </w:rPr>
        <w:t>‑</w:t>
      </w:r>
      <w:r w:rsidRPr="00353F19">
        <w:rPr>
          <w:sz w:val="20"/>
          <w:szCs w:val="20"/>
        </w:rPr>
        <w:t>0007</w:t>
      </w:r>
      <w:r w:rsidRPr="00353F19">
        <w:rPr>
          <w:rFonts w:ascii="Cambria Math" w:hAnsi="Cambria Math" w:cs="Cambria Math"/>
          <w:sz w:val="20"/>
          <w:szCs w:val="20"/>
        </w:rPr>
        <w:t>‑</w:t>
      </w:r>
      <w:r w:rsidRPr="00353F19">
        <w:rPr>
          <w:sz w:val="20"/>
          <w:szCs w:val="20"/>
        </w:rPr>
        <w:t>2018. doi:10.1128/microbiolspec.gpp3</w:t>
      </w:r>
      <w:r w:rsidRPr="00353F19">
        <w:rPr>
          <w:rFonts w:ascii="Cambria Math" w:hAnsi="Cambria Math" w:cs="Cambria Math"/>
          <w:sz w:val="20"/>
          <w:szCs w:val="20"/>
        </w:rPr>
        <w:t>‑</w:t>
      </w:r>
      <w:r w:rsidRPr="00353F19">
        <w:rPr>
          <w:sz w:val="20"/>
          <w:szCs w:val="20"/>
        </w:rPr>
        <w:t>0007</w:t>
      </w:r>
      <w:r w:rsidRPr="00353F19">
        <w:rPr>
          <w:rFonts w:ascii="Cambria Math" w:hAnsi="Cambria Math" w:cs="Cambria Math"/>
          <w:sz w:val="20"/>
          <w:szCs w:val="20"/>
        </w:rPr>
        <w:t>‑</w:t>
      </w:r>
      <w:r w:rsidRPr="00353F19">
        <w:rPr>
          <w:sz w:val="20"/>
          <w:szCs w:val="20"/>
        </w:rPr>
        <w:t>2018</w:t>
      </w:r>
    </w:p>
    <w:p w14:paraId="46C56679" w14:textId="11163CD6" w:rsidR="00F95520" w:rsidRPr="00353F19" w:rsidRDefault="005B7396" w:rsidP="005B7396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53F19">
        <w:rPr>
          <w:sz w:val="20"/>
          <w:szCs w:val="20"/>
        </w:rPr>
        <w:t xml:space="preserve">Hansen SM, </w:t>
      </w:r>
      <w:proofErr w:type="spellStart"/>
      <w:r w:rsidRPr="00353F19">
        <w:rPr>
          <w:sz w:val="20"/>
          <w:szCs w:val="20"/>
        </w:rPr>
        <w:t>Uldbjerg</w:t>
      </w:r>
      <w:proofErr w:type="spellEnd"/>
      <w:r w:rsidRPr="00353F19">
        <w:rPr>
          <w:sz w:val="20"/>
          <w:szCs w:val="20"/>
        </w:rPr>
        <w:t xml:space="preserve"> N, Kilian M, </w:t>
      </w:r>
      <w:proofErr w:type="spellStart"/>
      <w:r w:rsidRPr="00353F19">
        <w:rPr>
          <w:sz w:val="20"/>
          <w:szCs w:val="20"/>
        </w:rPr>
        <w:t>Sørensen</w:t>
      </w:r>
      <w:proofErr w:type="spellEnd"/>
      <w:r w:rsidRPr="00353F19">
        <w:rPr>
          <w:rFonts w:hint="cs"/>
          <w:sz w:val="20"/>
          <w:szCs w:val="20"/>
          <w:rtl/>
        </w:rPr>
        <w:t xml:space="preserve"> </w:t>
      </w:r>
      <w:r w:rsidRPr="00353F19">
        <w:rPr>
          <w:sz w:val="20"/>
          <w:szCs w:val="20"/>
        </w:rPr>
        <w:t xml:space="preserve">UBS. Dynamics of Streptococcus </w:t>
      </w:r>
      <w:proofErr w:type="spellStart"/>
      <w:r w:rsidRPr="00353F19">
        <w:rPr>
          <w:sz w:val="20"/>
          <w:szCs w:val="20"/>
        </w:rPr>
        <w:t>agalactiae</w:t>
      </w:r>
      <w:proofErr w:type="spellEnd"/>
      <w:r w:rsidRPr="00353F19">
        <w:rPr>
          <w:rFonts w:hint="cs"/>
          <w:sz w:val="20"/>
          <w:szCs w:val="20"/>
          <w:rtl/>
        </w:rPr>
        <w:t xml:space="preserve"> </w:t>
      </w:r>
      <w:r w:rsidRPr="00353F19">
        <w:rPr>
          <w:sz w:val="20"/>
          <w:szCs w:val="20"/>
        </w:rPr>
        <w:t>colonization in women during and after</w:t>
      </w:r>
      <w:r w:rsidRPr="00353F19">
        <w:rPr>
          <w:rFonts w:hint="cs"/>
          <w:sz w:val="20"/>
          <w:szCs w:val="20"/>
          <w:rtl/>
        </w:rPr>
        <w:t xml:space="preserve"> </w:t>
      </w:r>
      <w:r w:rsidRPr="00353F19">
        <w:rPr>
          <w:sz w:val="20"/>
          <w:szCs w:val="20"/>
        </w:rPr>
        <w:t xml:space="preserve">pregnancy and in their infants. J </w:t>
      </w:r>
      <w:proofErr w:type="spellStart"/>
      <w:r w:rsidRPr="00353F19">
        <w:rPr>
          <w:sz w:val="20"/>
          <w:szCs w:val="20"/>
        </w:rPr>
        <w:t>Clin</w:t>
      </w:r>
      <w:proofErr w:type="spellEnd"/>
      <w:r w:rsidRPr="00353F19">
        <w:rPr>
          <w:rFonts w:hint="cs"/>
          <w:sz w:val="20"/>
          <w:szCs w:val="20"/>
          <w:rtl/>
        </w:rPr>
        <w:t xml:space="preserve"> </w:t>
      </w:r>
      <w:proofErr w:type="spellStart"/>
      <w:r w:rsidRPr="00353F19">
        <w:rPr>
          <w:sz w:val="20"/>
          <w:szCs w:val="20"/>
        </w:rPr>
        <w:t>Microbiol</w:t>
      </w:r>
      <w:proofErr w:type="spellEnd"/>
      <w:r w:rsidRPr="00353F19">
        <w:rPr>
          <w:sz w:val="20"/>
          <w:szCs w:val="20"/>
        </w:rPr>
        <w:t>. 2004; 42:83-9. doi:10.1128/JCM.42.1.83-89.2004.</w:t>
      </w:r>
    </w:p>
    <w:p w14:paraId="0E292C24" w14:textId="1FE0ECA7" w:rsidR="00F95520" w:rsidRPr="00353F19" w:rsidRDefault="005B7396" w:rsidP="005B7396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53F19">
        <w:rPr>
          <w:sz w:val="20"/>
          <w:szCs w:val="20"/>
        </w:rPr>
        <w:t xml:space="preserve">Doran KS, </w:t>
      </w:r>
      <w:proofErr w:type="spellStart"/>
      <w:r w:rsidRPr="00353F19">
        <w:rPr>
          <w:sz w:val="20"/>
          <w:szCs w:val="20"/>
        </w:rPr>
        <w:t>Nizet</w:t>
      </w:r>
      <w:proofErr w:type="spellEnd"/>
      <w:r w:rsidRPr="00353F19">
        <w:rPr>
          <w:sz w:val="20"/>
          <w:szCs w:val="20"/>
        </w:rPr>
        <w:t xml:space="preserve"> V. Molecular pathogenesis</w:t>
      </w:r>
      <w:r w:rsidRPr="00353F19">
        <w:rPr>
          <w:rFonts w:hint="cs"/>
          <w:sz w:val="20"/>
          <w:szCs w:val="20"/>
          <w:rtl/>
        </w:rPr>
        <w:t xml:space="preserve"> </w:t>
      </w:r>
      <w:r w:rsidRPr="00353F19">
        <w:rPr>
          <w:sz w:val="20"/>
          <w:szCs w:val="20"/>
        </w:rPr>
        <w:t>of neonatal group B streptococcal infection:</w:t>
      </w:r>
      <w:r w:rsidRPr="00353F19">
        <w:rPr>
          <w:rFonts w:hint="cs"/>
          <w:sz w:val="20"/>
          <w:szCs w:val="20"/>
          <w:rtl/>
        </w:rPr>
        <w:t xml:space="preserve"> </w:t>
      </w:r>
      <w:r w:rsidRPr="00353F19">
        <w:rPr>
          <w:sz w:val="20"/>
          <w:szCs w:val="20"/>
        </w:rPr>
        <w:t xml:space="preserve">no longer in its infancy. </w:t>
      </w:r>
      <w:proofErr w:type="spellStart"/>
      <w:r w:rsidRPr="00353F19">
        <w:rPr>
          <w:sz w:val="20"/>
          <w:szCs w:val="20"/>
        </w:rPr>
        <w:t>Mol</w:t>
      </w:r>
      <w:proofErr w:type="spellEnd"/>
      <w:r w:rsidRPr="00353F19">
        <w:rPr>
          <w:sz w:val="20"/>
          <w:szCs w:val="20"/>
        </w:rPr>
        <w:t xml:space="preserve"> </w:t>
      </w:r>
      <w:proofErr w:type="spellStart"/>
      <w:r w:rsidRPr="00353F19">
        <w:rPr>
          <w:sz w:val="20"/>
          <w:szCs w:val="20"/>
        </w:rPr>
        <w:t>Microbiol</w:t>
      </w:r>
      <w:proofErr w:type="spellEnd"/>
      <w:r w:rsidRPr="00353F19">
        <w:rPr>
          <w:sz w:val="20"/>
          <w:szCs w:val="20"/>
        </w:rPr>
        <w:t xml:space="preserve">. </w:t>
      </w:r>
      <w:proofErr w:type="gramStart"/>
      <w:r w:rsidRPr="00353F19">
        <w:rPr>
          <w:sz w:val="20"/>
          <w:szCs w:val="20"/>
        </w:rPr>
        <w:t>2004;54:23</w:t>
      </w:r>
      <w:proofErr w:type="gramEnd"/>
      <w:r w:rsidRPr="00353F19">
        <w:rPr>
          <w:sz w:val="20"/>
          <w:szCs w:val="20"/>
        </w:rPr>
        <w:t xml:space="preserve">-31. </w:t>
      </w:r>
      <w:proofErr w:type="spellStart"/>
      <w:r w:rsidRPr="00353F19">
        <w:rPr>
          <w:sz w:val="20"/>
          <w:szCs w:val="20"/>
        </w:rPr>
        <w:t>doi</w:t>
      </w:r>
      <w:proofErr w:type="spellEnd"/>
      <w:r w:rsidRPr="00353F19">
        <w:rPr>
          <w:sz w:val="20"/>
          <w:szCs w:val="20"/>
        </w:rPr>
        <w:t>: 10.1111/j.1365-2958.2004.04266. x.</w:t>
      </w:r>
    </w:p>
    <w:sectPr w:rsidR="00F95520" w:rsidRPr="00353F19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7193A" w14:textId="77777777" w:rsidR="00410F25" w:rsidRDefault="00410F25" w:rsidP="00AA6739">
      <w:pPr>
        <w:spacing w:after="0" w:line="240" w:lineRule="auto"/>
      </w:pPr>
      <w:r>
        <w:separator/>
      </w:r>
    </w:p>
  </w:endnote>
  <w:endnote w:type="continuationSeparator" w:id="0">
    <w:p w14:paraId="2AFABF85" w14:textId="77777777" w:rsidR="00410F25" w:rsidRDefault="00410F2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210B1" w14:textId="77777777" w:rsidR="00410F25" w:rsidRDefault="00410F25" w:rsidP="00AA6739">
      <w:pPr>
        <w:spacing w:after="0" w:line="240" w:lineRule="auto"/>
      </w:pPr>
      <w:r>
        <w:separator/>
      </w:r>
    </w:p>
  </w:footnote>
  <w:footnote w:type="continuationSeparator" w:id="0">
    <w:p w14:paraId="091D5D21" w14:textId="77777777" w:rsidR="00410F25" w:rsidRDefault="00410F2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F25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08AE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1362"/>
    <w:rsid w:val="00305361"/>
    <w:rsid w:val="003156AF"/>
    <w:rsid w:val="00350323"/>
    <w:rsid w:val="00353F19"/>
    <w:rsid w:val="00365CC2"/>
    <w:rsid w:val="00380CDE"/>
    <w:rsid w:val="003853E4"/>
    <w:rsid w:val="00410F25"/>
    <w:rsid w:val="00453ABF"/>
    <w:rsid w:val="0046016C"/>
    <w:rsid w:val="004A6BFF"/>
    <w:rsid w:val="00525634"/>
    <w:rsid w:val="0055114C"/>
    <w:rsid w:val="0057587A"/>
    <w:rsid w:val="005A6AD7"/>
    <w:rsid w:val="005B34C7"/>
    <w:rsid w:val="005B7396"/>
    <w:rsid w:val="005C75FF"/>
    <w:rsid w:val="005E1B66"/>
    <w:rsid w:val="005E2B09"/>
    <w:rsid w:val="005F1AF6"/>
    <w:rsid w:val="006141A5"/>
    <w:rsid w:val="006635FC"/>
    <w:rsid w:val="00675AC3"/>
    <w:rsid w:val="0067709B"/>
    <w:rsid w:val="00692F9F"/>
    <w:rsid w:val="006B6DBF"/>
    <w:rsid w:val="006F0B76"/>
    <w:rsid w:val="00782C35"/>
    <w:rsid w:val="007F50D8"/>
    <w:rsid w:val="007F6C51"/>
    <w:rsid w:val="00812B7A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E5D6D"/>
    <w:rsid w:val="009F1DFE"/>
    <w:rsid w:val="009F417D"/>
    <w:rsid w:val="00A2206A"/>
    <w:rsid w:val="00A26711"/>
    <w:rsid w:val="00A42C27"/>
    <w:rsid w:val="00A766CA"/>
    <w:rsid w:val="00AA4E92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C144B"/>
    <w:rsid w:val="00CD4B95"/>
    <w:rsid w:val="00D11703"/>
    <w:rsid w:val="00D32EFE"/>
    <w:rsid w:val="00D52121"/>
    <w:rsid w:val="00D77ACC"/>
    <w:rsid w:val="00DB6B8F"/>
    <w:rsid w:val="00E11918"/>
    <w:rsid w:val="00E15F8A"/>
    <w:rsid w:val="00E21A45"/>
    <w:rsid w:val="00E3075D"/>
    <w:rsid w:val="00E63CF2"/>
    <w:rsid w:val="00E93948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5F1A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jimu.medilam.ac.ir/article-1-8632-fa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adollahi-p@medilam.ac.ir0918797371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77E4B-243C-425A-A68B-A2C5050A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14</cp:revision>
  <cp:lastPrinted>2024-11-24T08:04:00Z</cp:lastPrinted>
  <dcterms:created xsi:type="dcterms:W3CDTF">2025-09-23T08:50:00Z</dcterms:created>
  <dcterms:modified xsi:type="dcterms:W3CDTF">2025-11-30T05:32:00Z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