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1BB8D" w14:textId="77777777" w:rsidR="00D52121" w:rsidRPr="009F417D" w:rsidRDefault="00D52121" w:rsidP="00F21F89">
      <w:pPr>
        <w:bidi/>
        <w:rPr>
          <w:b/>
          <w:bCs/>
          <w:szCs w:val="24"/>
          <w:rtl/>
        </w:rPr>
      </w:pPr>
    </w:p>
    <w:p w14:paraId="2CF6002C" w14:textId="77777777" w:rsidR="009304D1" w:rsidRDefault="002F3851" w:rsidP="00482F70">
      <w:pPr>
        <w:bidi/>
        <w:spacing w:after="0"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 xml:space="preserve">عنوان </w:t>
      </w:r>
      <w:r w:rsidR="00BE703D" w:rsidRPr="009F417D">
        <w:rPr>
          <w:rFonts w:hint="cs"/>
          <w:b/>
          <w:bCs/>
          <w:szCs w:val="24"/>
          <w:rtl/>
        </w:rPr>
        <w:t xml:space="preserve"> فارسی </w:t>
      </w:r>
      <w:r w:rsidRPr="009F417D">
        <w:rPr>
          <w:b/>
          <w:bCs/>
          <w:szCs w:val="24"/>
          <w:rtl/>
        </w:rPr>
        <w:t>طرح تحقیقاتی</w:t>
      </w:r>
      <w:r w:rsidR="0097793B" w:rsidRPr="009F417D">
        <w:rPr>
          <w:rFonts w:hint="cs"/>
          <w:b/>
          <w:bCs/>
          <w:szCs w:val="24"/>
          <w:rtl/>
        </w:rPr>
        <w:t>:</w:t>
      </w:r>
      <w:r w:rsidR="00F21F89" w:rsidRPr="009F417D">
        <w:rPr>
          <w:rFonts w:hint="cs"/>
          <w:b/>
          <w:bCs/>
          <w:szCs w:val="24"/>
          <w:rtl/>
        </w:rPr>
        <w:t xml:space="preserve"> </w:t>
      </w:r>
    </w:p>
    <w:p w14:paraId="4BF0B5AA" w14:textId="2AB01943" w:rsidR="00F21F89" w:rsidRPr="00482F70" w:rsidRDefault="00283A95" w:rsidP="00482F70">
      <w:pPr>
        <w:bidi/>
        <w:spacing w:before="240"/>
        <w:jc w:val="both"/>
        <w:rPr>
          <w:sz w:val="22"/>
          <w:rtl/>
        </w:rPr>
      </w:pPr>
      <w:r w:rsidRPr="00482F70">
        <w:rPr>
          <w:sz w:val="22"/>
          <w:rtl/>
        </w:rPr>
        <w:t>سطوح سرم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فاکتور رشد اندوتل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ال</w:t>
      </w:r>
      <w:r w:rsidRPr="00482F70">
        <w:rPr>
          <w:sz w:val="22"/>
          <w:rtl/>
        </w:rPr>
        <w:t xml:space="preserve"> عروق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(</w:t>
      </w:r>
      <w:r w:rsidRPr="00482F70">
        <w:rPr>
          <w:sz w:val="22"/>
        </w:rPr>
        <w:t>VEGF</w:t>
      </w:r>
      <w:r w:rsidRPr="00482F70">
        <w:rPr>
          <w:sz w:val="22"/>
          <w:rtl/>
        </w:rPr>
        <w:t>) در ب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ماران</w:t>
      </w:r>
      <w:r w:rsidRPr="00482F70">
        <w:rPr>
          <w:sz w:val="22"/>
          <w:rtl/>
        </w:rPr>
        <w:t xml:space="preserve"> سکته مغز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ا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سکم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ک</w:t>
      </w:r>
      <w:r w:rsidRPr="00482F70">
        <w:rPr>
          <w:sz w:val="22"/>
          <w:rtl/>
        </w:rPr>
        <w:t xml:space="preserve">: 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ک</w:t>
      </w:r>
      <w:r w:rsidRPr="00482F70">
        <w:rPr>
          <w:sz w:val="22"/>
          <w:rtl/>
        </w:rPr>
        <w:t xml:space="preserve"> مرور نظام‌مند و فراتحل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ل</w:t>
      </w:r>
      <w:r w:rsidRPr="00482F70">
        <w:rPr>
          <w:sz w:val="22"/>
          <w:rtl/>
        </w:rPr>
        <w:t xml:space="preserve"> مطالعات مورد-شاهد</w:t>
      </w:r>
      <w:r w:rsidRPr="00482F70">
        <w:rPr>
          <w:rFonts w:hint="cs"/>
          <w:sz w:val="22"/>
          <w:rtl/>
        </w:rPr>
        <w:t>ی</w:t>
      </w:r>
    </w:p>
    <w:p w14:paraId="11B14A78" w14:textId="77777777" w:rsidR="006B7D9F" w:rsidRDefault="00BE703D" w:rsidP="00482F70">
      <w:pPr>
        <w:bidi/>
        <w:spacing w:before="240" w:after="0"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 xml:space="preserve">عنوان </w:t>
      </w:r>
      <w:r w:rsidRPr="009F417D">
        <w:rPr>
          <w:rFonts w:hint="cs"/>
          <w:b/>
          <w:bCs/>
          <w:szCs w:val="24"/>
          <w:rtl/>
        </w:rPr>
        <w:t xml:space="preserve"> انگلیسی </w:t>
      </w:r>
      <w:r w:rsidRPr="009F417D">
        <w:rPr>
          <w:b/>
          <w:bCs/>
          <w:szCs w:val="24"/>
          <w:rtl/>
        </w:rPr>
        <w:t>طرح تحقیقاتی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2EEEC589" w14:textId="77777777" w:rsidR="00283A95" w:rsidRPr="00482F70" w:rsidRDefault="00283A95" w:rsidP="00482F70">
      <w:pPr>
        <w:spacing w:before="240"/>
        <w:jc w:val="both"/>
        <w:rPr>
          <w:rFonts w:asciiTheme="majorBidi" w:hAnsiTheme="majorBidi" w:cstheme="majorBidi"/>
          <w:sz w:val="22"/>
        </w:rPr>
      </w:pPr>
      <w:r w:rsidRPr="00482F70">
        <w:rPr>
          <w:rFonts w:asciiTheme="majorBidi" w:hAnsiTheme="majorBidi" w:cstheme="majorBidi"/>
          <w:sz w:val="22"/>
        </w:rPr>
        <w:t>Serum vascular endothelial growth factor (VEGF) levels in ischemic stroke patients: a systematic review and meta-analysis of case–control studies</w:t>
      </w:r>
    </w:p>
    <w:p w14:paraId="768746D1" w14:textId="2B24CAD1" w:rsidR="002F3851" w:rsidRPr="009F417D" w:rsidRDefault="002F3851" w:rsidP="00482F70">
      <w:pPr>
        <w:bidi/>
        <w:spacing w:before="240"/>
        <w:rPr>
          <w:b/>
          <w:bCs/>
          <w:szCs w:val="24"/>
          <w:lang w:bidi="fa-IR"/>
        </w:rPr>
      </w:pPr>
      <w:r w:rsidRPr="009F417D">
        <w:rPr>
          <w:b/>
          <w:bCs/>
          <w:szCs w:val="24"/>
          <w:rtl/>
        </w:rPr>
        <w:t>تاریخ خاتمه</w:t>
      </w:r>
      <w:r w:rsidRPr="009F417D">
        <w:rPr>
          <w:rFonts w:hint="cs"/>
          <w:b/>
          <w:bCs/>
          <w:szCs w:val="24"/>
          <w:rtl/>
          <w:lang w:bidi="fa-IR"/>
        </w:rPr>
        <w:t xml:space="preserve"> طرح </w:t>
      </w:r>
      <w:r w:rsidR="0097793B" w:rsidRPr="009F417D">
        <w:rPr>
          <w:rFonts w:hint="cs"/>
          <w:b/>
          <w:bCs/>
          <w:szCs w:val="24"/>
          <w:rtl/>
          <w:lang w:bidi="fa-IR"/>
        </w:rPr>
        <w:t>:</w:t>
      </w:r>
      <w:r w:rsidR="00E82546" w:rsidRPr="00E82546">
        <w:rPr>
          <w:rtl/>
        </w:rPr>
        <w:t xml:space="preserve"> </w:t>
      </w:r>
    </w:p>
    <w:p w14:paraId="3EB4AD3F" w14:textId="7D4C46FE" w:rsidR="002F3851" w:rsidRPr="009F417D" w:rsidRDefault="002F3851" w:rsidP="00482F70">
      <w:pPr>
        <w:bidi/>
        <w:spacing w:after="0"/>
        <w:rPr>
          <w:b/>
          <w:bCs/>
          <w:szCs w:val="24"/>
        </w:rPr>
      </w:pPr>
      <w:r w:rsidRPr="009F417D">
        <w:rPr>
          <w:b/>
          <w:bCs/>
          <w:szCs w:val="24"/>
          <w:rtl/>
        </w:rPr>
        <w:t>مجری یا محقق اصلی</w:t>
      </w:r>
      <w:r w:rsidR="00F95520" w:rsidRPr="009F417D">
        <w:rPr>
          <w:rFonts w:hint="cs"/>
          <w:b/>
          <w:bCs/>
          <w:szCs w:val="24"/>
          <w:rtl/>
        </w:rPr>
        <w:t xml:space="preserve"> و همکاران  با ذکر وابستگی هر فرد</w:t>
      </w:r>
      <w:r w:rsidR="0097793B" w:rsidRPr="009F417D">
        <w:rPr>
          <w:rFonts w:hint="cs"/>
          <w:b/>
          <w:bCs/>
          <w:szCs w:val="24"/>
          <w:rtl/>
        </w:rPr>
        <w:t>:</w:t>
      </w:r>
    </w:p>
    <w:p w14:paraId="7BE4A009" w14:textId="66CCC182" w:rsidR="0092646E" w:rsidRPr="00482F70" w:rsidRDefault="0092646E" w:rsidP="00482F70">
      <w:pPr>
        <w:numPr>
          <w:ilvl w:val="0"/>
          <w:numId w:val="12"/>
        </w:numPr>
        <w:bidi/>
        <w:spacing w:after="0"/>
        <w:rPr>
          <w:sz w:val="22"/>
        </w:rPr>
      </w:pPr>
      <w:r w:rsidRPr="00482F70">
        <w:rPr>
          <w:rFonts w:hint="cs"/>
          <w:sz w:val="22"/>
          <w:rtl/>
        </w:rPr>
        <w:t>م</w:t>
      </w:r>
      <w:r w:rsidRPr="00482F70">
        <w:rPr>
          <w:sz w:val="22"/>
          <w:rtl/>
        </w:rPr>
        <w:t>جری اصلی</w:t>
      </w:r>
      <w:r w:rsidR="0070162C" w:rsidRPr="00482F70">
        <w:rPr>
          <w:rFonts w:hint="cs"/>
          <w:sz w:val="22"/>
          <w:szCs w:val="20"/>
          <w:rtl/>
        </w:rPr>
        <w:t>:</w:t>
      </w:r>
      <w:r w:rsidR="0070162C" w:rsidRPr="00482F70">
        <w:rPr>
          <w:sz w:val="22"/>
          <w:szCs w:val="20"/>
          <w:rtl/>
        </w:rPr>
        <w:t xml:space="preserve"> </w:t>
      </w:r>
      <w:r w:rsidRPr="00482F70">
        <w:rPr>
          <w:sz w:val="22"/>
          <w:rtl/>
        </w:rPr>
        <w:t>عل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نور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زاده</w:t>
      </w:r>
      <w:r w:rsidR="00ED5FB3" w:rsidRPr="00482F70">
        <w:rPr>
          <w:sz w:val="22"/>
        </w:rPr>
        <w:t xml:space="preserve">- </w:t>
      </w:r>
      <w:r w:rsidR="00ED5FB3" w:rsidRPr="00482F70">
        <w:rPr>
          <w:sz w:val="22"/>
          <w:rtl/>
        </w:rPr>
        <w:t>گروه بیوشیمی بالینی</w:t>
      </w:r>
      <w:r w:rsidR="00ED5FB3" w:rsidRPr="00482F70">
        <w:rPr>
          <w:rFonts w:hint="cs"/>
          <w:sz w:val="22"/>
          <w:rtl/>
        </w:rPr>
        <w:t>،</w:t>
      </w:r>
      <w:r w:rsidR="00ED5FB3" w:rsidRPr="00482F70">
        <w:rPr>
          <w:sz w:val="22"/>
          <w:rtl/>
        </w:rPr>
        <w:t xml:space="preserve"> </w:t>
      </w:r>
      <w:r w:rsidRPr="00482F70">
        <w:rPr>
          <w:sz w:val="22"/>
          <w:rtl/>
        </w:rPr>
        <w:t>دانشکده پزشکی، دانشگاه علوم پزشکی ایلام، ایلام، ایران</w:t>
      </w:r>
    </w:p>
    <w:p w14:paraId="0CDC665E" w14:textId="77777777" w:rsidR="0092646E" w:rsidRPr="00482F70" w:rsidRDefault="0092646E" w:rsidP="00482F70">
      <w:pPr>
        <w:numPr>
          <w:ilvl w:val="0"/>
          <w:numId w:val="12"/>
        </w:numPr>
        <w:bidi/>
        <w:spacing w:after="0"/>
        <w:rPr>
          <w:sz w:val="22"/>
        </w:rPr>
      </w:pPr>
      <w:r w:rsidRPr="00482F70">
        <w:rPr>
          <w:sz w:val="22"/>
          <w:rtl/>
        </w:rPr>
        <w:t>همکاران</w:t>
      </w:r>
      <w:r w:rsidRPr="00482F70">
        <w:rPr>
          <w:sz w:val="22"/>
        </w:rPr>
        <w:t>:</w:t>
      </w:r>
    </w:p>
    <w:p w14:paraId="7E4FE99A" w14:textId="670E5DE3" w:rsidR="0092646E" w:rsidRPr="00482F70" w:rsidRDefault="0092646E" w:rsidP="00482F70">
      <w:pPr>
        <w:numPr>
          <w:ilvl w:val="1"/>
          <w:numId w:val="12"/>
        </w:numPr>
        <w:bidi/>
        <w:spacing w:after="0"/>
        <w:rPr>
          <w:sz w:val="22"/>
        </w:rPr>
      </w:pPr>
      <w:r w:rsidRPr="00482F70">
        <w:rPr>
          <w:sz w:val="22"/>
          <w:rtl/>
        </w:rPr>
        <w:t>عل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ص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دخان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نهال </w:t>
      </w:r>
      <w:r w:rsidR="00E755FB" w:rsidRPr="00482F70">
        <w:rPr>
          <w:sz w:val="22"/>
        </w:rPr>
        <w:t xml:space="preserve">- </w:t>
      </w:r>
      <w:r w:rsidR="00E755FB" w:rsidRPr="00482F70">
        <w:rPr>
          <w:sz w:val="22"/>
          <w:rtl/>
        </w:rPr>
        <w:t>گروه بیوشیمی بالینی</w:t>
      </w:r>
      <w:r w:rsidR="00E755FB" w:rsidRPr="00482F70">
        <w:rPr>
          <w:rFonts w:hint="cs"/>
          <w:sz w:val="22"/>
          <w:rtl/>
        </w:rPr>
        <w:t>،</w:t>
      </w:r>
      <w:r w:rsidR="00E755FB" w:rsidRPr="00482F70">
        <w:rPr>
          <w:sz w:val="22"/>
          <w:rtl/>
        </w:rPr>
        <w:t xml:space="preserve"> </w:t>
      </w:r>
      <w:r w:rsidRPr="00482F70">
        <w:rPr>
          <w:sz w:val="22"/>
          <w:rtl/>
        </w:rPr>
        <w:t>دانشکده علوم پزشکی، دانشگاه علوم پزشکی ایلام، ایلام، ایران</w:t>
      </w:r>
    </w:p>
    <w:p w14:paraId="0D3A0BCA" w14:textId="77777777" w:rsidR="002C0C70" w:rsidRPr="00482F70" w:rsidRDefault="002C0C70" w:rsidP="00482F70">
      <w:pPr>
        <w:numPr>
          <w:ilvl w:val="1"/>
          <w:numId w:val="12"/>
        </w:numPr>
        <w:bidi/>
        <w:spacing w:after="0"/>
        <w:rPr>
          <w:sz w:val="22"/>
        </w:rPr>
      </w:pPr>
      <w:r w:rsidRPr="00482F70">
        <w:rPr>
          <w:sz w:val="22"/>
          <w:rtl/>
        </w:rPr>
        <w:t>افرا خسروی</w:t>
      </w:r>
      <w:r w:rsidRPr="00482F70">
        <w:rPr>
          <w:rFonts w:ascii="Calibri" w:hAnsi="Calibri" w:cs="Calibri" w:hint="cs"/>
          <w:sz w:val="22"/>
          <w:rtl/>
        </w:rPr>
        <w:t> </w:t>
      </w:r>
      <w:r w:rsidRPr="00482F70">
        <w:rPr>
          <w:sz w:val="22"/>
        </w:rPr>
        <w:t xml:space="preserve">- </w:t>
      </w:r>
      <w:r w:rsidRPr="00482F70">
        <w:rPr>
          <w:sz w:val="22"/>
          <w:rtl/>
        </w:rPr>
        <w:t>گروه ایمونولوژی، دانشکده پزشکی، دانشگاه علوم پزشکی ایلام، ایلام، ایران</w:t>
      </w:r>
    </w:p>
    <w:p w14:paraId="76F4C6D9" w14:textId="77777777" w:rsidR="002C0C70" w:rsidRPr="00482F70" w:rsidRDefault="002C0C70" w:rsidP="00482F70">
      <w:pPr>
        <w:numPr>
          <w:ilvl w:val="1"/>
          <w:numId w:val="12"/>
        </w:numPr>
        <w:bidi/>
        <w:spacing w:after="0"/>
        <w:rPr>
          <w:sz w:val="22"/>
        </w:rPr>
      </w:pPr>
      <w:r w:rsidRPr="00482F70">
        <w:rPr>
          <w:sz w:val="22"/>
          <w:rtl/>
        </w:rPr>
        <w:t>اسد میرزایی</w:t>
      </w:r>
      <w:r w:rsidRPr="00482F70">
        <w:rPr>
          <w:rFonts w:ascii="Calibri" w:hAnsi="Calibri" w:cs="Calibri" w:hint="cs"/>
          <w:sz w:val="22"/>
          <w:rtl/>
        </w:rPr>
        <w:t> </w:t>
      </w:r>
      <w:r w:rsidRPr="00482F70">
        <w:rPr>
          <w:sz w:val="22"/>
        </w:rPr>
        <w:t xml:space="preserve">- </w:t>
      </w:r>
      <w:r w:rsidRPr="00482F70">
        <w:rPr>
          <w:sz w:val="22"/>
          <w:rtl/>
        </w:rPr>
        <w:t>گروه انگل‌شناسی پزشکی، دانشکده علوم پزشکی و مرکز تحقیقات بیماری‌های مشترک بین انسان و دام، دانشگاه علوم پزشکی ایلام، ایلام، ایران</w:t>
      </w:r>
    </w:p>
    <w:p w14:paraId="4E4B2D93" w14:textId="12129DB0" w:rsidR="002C0C70" w:rsidRPr="00482F70" w:rsidRDefault="000E75BD" w:rsidP="00482F70">
      <w:pPr>
        <w:numPr>
          <w:ilvl w:val="1"/>
          <w:numId w:val="12"/>
        </w:numPr>
        <w:bidi/>
        <w:spacing w:after="0"/>
        <w:rPr>
          <w:sz w:val="22"/>
        </w:rPr>
      </w:pPr>
      <w:r w:rsidRPr="00482F70">
        <w:rPr>
          <w:sz w:val="22"/>
          <w:rtl/>
        </w:rPr>
        <w:t>غلام ب</w:t>
      </w:r>
      <w:r w:rsidRPr="00482F70">
        <w:rPr>
          <w:rFonts w:hint="cs"/>
          <w:sz w:val="22"/>
          <w:rtl/>
        </w:rPr>
        <w:t>ساط</w:t>
      </w:r>
      <w:r w:rsidRPr="00482F70">
        <w:rPr>
          <w:sz w:val="22"/>
          <w:rtl/>
        </w:rPr>
        <w:t>ی</w:t>
      </w:r>
      <w:r w:rsidRPr="00482F70">
        <w:rPr>
          <w:rFonts w:ascii="Calibri" w:hAnsi="Calibri" w:cs="Calibri" w:hint="cs"/>
          <w:sz w:val="22"/>
          <w:rtl/>
        </w:rPr>
        <w:t> </w:t>
      </w:r>
      <w:r w:rsidRPr="00482F70">
        <w:rPr>
          <w:sz w:val="22"/>
        </w:rPr>
        <w:t xml:space="preserve">- </w:t>
      </w:r>
      <w:r w:rsidRPr="00482F70">
        <w:rPr>
          <w:sz w:val="22"/>
          <w:rtl/>
        </w:rPr>
        <w:t>گروه بیوشیمی بالینی، دانشکده پزشکی، دانشگاه علوم پزشکی ایلام، ایلام، ایران</w:t>
      </w:r>
    </w:p>
    <w:p w14:paraId="79D50412" w14:textId="77777777" w:rsidR="00EE4603" w:rsidRPr="00482F70" w:rsidRDefault="00EE4603" w:rsidP="00482F70">
      <w:pPr>
        <w:numPr>
          <w:ilvl w:val="1"/>
          <w:numId w:val="12"/>
        </w:numPr>
        <w:bidi/>
        <w:spacing w:after="0"/>
        <w:rPr>
          <w:sz w:val="22"/>
        </w:rPr>
      </w:pPr>
      <w:r w:rsidRPr="00482F70">
        <w:rPr>
          <w:sz w:val="22"/>
          <w:rtl/>
        </w:rPr>
        <w:t>م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لاد</w:t>
      </w:r>
      <w:r w:rsidRPr="00482F70">
        <w:rPr>
          <w:sz w:val="22"/>
          <w:rtl/>
        </w:rPr>
        <w:t xml:space="preserve"> عباس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- کم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ته</w:t>
      </w:r>
      <w:r w:rsidRPr="00482F70">
        <w:rPr>
          <w:sz w:val="22"/>
          <w:rtl/>
        </w:rPr>
        <w:t xml:space="preserve"> تحق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قات</w:t>
      </w:r>
      <w:r w:rsidRPr="00482F70">
        <w:rPr>
          <w:sz w:val="22"/>
          <w:rtl/>
        </w:rPr>
        <w:t xml:space="preserve"> دانشجو</w:t>
      </w:r>
      <w:r w:rsidRPr="00482F70">
        <w:rPr>
          <w:rFonts w:hint="cs"/>
          <w:sz w:val="22"/>
          <w:rtl/>
        </w:rPr>
        <w:t>یی</w:t>
      </w:r>
      <w:r w:rsidRPr="00482F70">
        <w:rPr>
          <w:rFonts w:hint="eastAsia"/>
          <w:sz w:val="22"/>
          <w:rtl/>
        </w:rPr>
        <w:t>،</w:t>
      </w:r>
      <w:r w:rsidRPr="00482F70">
        <w:rPr>
          <w:sz w:val="22"/>
          <w:rtl/>
        </w:rPr>
        <w:t xml:space="preserve"> دانشگاه علوم پزشک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ا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لام،</w:t>
      </w:r>
      <w:r w:rsidRPr="00482F70">
        <w:rPr>
          <w:sz w:val="22"/>
          <w:rtl/>
        </w:rPr>
        <w:t xml:space="preserve"> ا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لام،</w:t>
      </w:r>
      <w:r w:rsidRPr="00482F70">
        <w:rPr>
          <w:sz w:val="22"/>
          <w:rtl/>
        </w:rPr>
        <w:t xml:space="preserve"> ا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ران</w:t>
      </w:r>
    </w:p>
    <w:p w14:paraId="2891E666" w14:textId="77777777" w:rsidR="009E4F82" w:rsidRPr="009F417D" w:rsidRDefault="009E4F82" w:rsidP="002F3851">
      <w:pPr>
        <w:bidi/>
        <w:rPr>
          <w:b/>
          <w:bCs/>
          <w:szCs w:val="24"/>
          <w:rtl/>
        </w:rPr>
      </w:pPr>
    </w:p>
    <w:p w14:paraId="72F5008F" w14:textId="724C71F6" w:rsidR="002F3851" w:rsidRDefault="002F3851" w:rsidP="00482F70">
      <w:pPr>
        <w:bidi/>
        <w:spacing w:after="0"/>
        <w:jc w:val="both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عنوان پیام پژوهشی ( حداکثر 20 کلمه)</w:t>
      </w:r>
      <w:r w:rsidR="0097793B" w:rsidRPr="009F417D">
        <w:rPr>
          <w:rFonts w:hint="cs"/>
          <w:b/>
          <w:bCs/>
          <w:szCs w:val="24"/>
          <w:rtl/>
        </w:rPr>
        <w:t>:</w:t>
      </w:r>
      <w:r w:rsidR="000D10D5" w:rsidRPr="009F417D">
        <w:rPr>
          <w:rFonts w:hint="cs"/>
          <w:b/>
          <w:bCs/>
          <w:szCs w:val="24"/>
          <w:rtl/>
        </w:rPr>
        <w:t xml:space="preserve"> </w:t>
      </w:r>
    </w:p>
    <w:p w14:paraId="74EE3B7A" w14:textId="232AF3C5" w:rsidR="0065433B" w:rsidRPr="00482F70" w:rsidRDefault="0065433B" w:rsidP="0065433B">
      <w:pPr>
        <w:bidi/>
        <w:jc w:val="both"/>
        <w:rPr>
          <w:sz w:val="22"/>
          <w:rtl/>
        </w:rPr>
      </w:pPr>
      <w:r w:rsidRPr="00482F70">
        <w:rPr>
          <w:sz w:val="22"/>
          <w:rtl/>
        </w:rPr>
        <w:t xml:space="preserve">سطح </w:t>
      </w:r>
      <w:r w:rsidRPr="00482F70">
        <w:rPr>
          <w:sz w:val="22"/>
        </w:rPr>
        <w:t>VEGF</w:t>
      </w:r>
      <w:r w:rsidRPr="00482F70">
        <w:rPr>
          <w:sz w:val="22"/>
          <w:rtl/>
        </w:rPr>
        <w:t xml:space="preserve"> سرم در ب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ماران</w:t>
      </w:r>
      <w:r w:rsidRPr="00482F70">
        <w:rPr>
          <w:sz w:val="22"/>
          <w:rtl/>
        </w:rPr>
        <w:t xml:space="preserve"> سکته ا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سکم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ک</w:t>
      </w:r>
      <w:r w:rsidRPr="00482F70">
        <w:rPr>
          <w:sz w:val="22"/>
          <w:rtl/>
        </w:rPr>
        <w:t xml:space="preserve"> با افراد سالم تفاوت معن</w:t>
      </w:r>
      <w:r w:rsidRPr="00482F70">
        <w:rPr>
          <w:rFonts w:hint="cs"/>
          <w:sz w:val="22"/>
          <w:rtl/>
        </w:rPr>
        <w:t>ی‌</w:t>
      </w:r>
      <w:r w:rsidRPr="00482F70">
        <w:rPr>
          <w:rFonts w:hint="eastAsia"/>
          <w:sz w:val="22"/>
          <w:rtl/>
        </w:rPr>
        <w:t>دار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ندارد.</w:t>
      </w:r>
    </w:p>
    <w:p w14:paraId="5DADDD3C" w14:textId="4076096E" w:rsidR="000D10D5" w:rsidRPr="009F417D" w:rsidRDefault="000D10D5" w:rsidP="00482F70">
      <w:pPr>
        <w:bidi/>
        <w:spacing w:after="0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 xml:space="preserve">پیام کلیدی </w:t>
      </w:r>
      <w:r w:rsidR="0046016C" w:rsidRPr="009F417D">
        <w:rPr>
          <w:rFonts w:hint="cs"/>
          <w:b/>
          <w:bCs/>
          <w:szCs w:val="24"/>
          <w:rtl/>
        </w:rPr>
        <w:t>(حداکثر 80 کلمه)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71CCD715" w14:textId="14F3F64D" w:rsidR="001864F6" w:rsidRPr="00482F70" w:rsidRDefault="001864F6" w:rsidP="00482F70">
      <w:pPr>
        <w:bidi/>
        <w:jc w:val="both"/>
        <w:rPr>
          <w:sz w:val="22"/>
          <w:rtl/>
        </w:rPr>
      </w:pPr>
      <w:r w:rsidRPr="00482F70">
        <w:rPr>
          <w:sz w:val="22"/>
          <w:rtl/>
        </w:rPr>
        <w:t>ا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ن</w:t>
      </w:r>
      <w:r w:rsidRPr="00482F70">
        <w:rPr>
          <w:sz w:val="22"/>
          <w:rtl/>
        </w:rPr>
        <w:t xml:space="preserve"> فراتحل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ل</w:t>
      </w:r>
      <w:r w:rsidRPr="00482F70">
        <w:rPr>
          <w:sz w:val="22"/>
          <w:rtl/>
        </w:rPr>
        <w:t xml:space="preserve"> که اول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ن</w:t>
      </w:r>
      <w:r w:rsidRPr="00482F70">
        <w:rPr>
          <w:sz w:val="22"/>
          <w:rtl/>
        </w:rPr>
        <w:t xml:space="preserve"> مطالعه از نوع خود است، نشان م</w:t>
      </w:r>
      <w:r w:rsidRPr="00482F70">
        <w:rPr>
          <w:rFonts w:hint="cs"/>
          <w:sz w:val="22"/>
          <w:rtl/>
        </w:rPr>
        <w:t>ی‌</w:t>
      </w:r>
      <w:r w:rsidRPr="00482F70">
        <w:rPr>
          <w:rFonts w:hint="eastAsia"/>
          <w:sz w:val="22"/>
          <w:rtl/>
        </w:rPr>
        <w:t>دهد</w:t>
      </w:r>
      <w:r w:rsidRPr="00482F70">
        <w:rPr>
          <w:sz w:val="22"/>
          <w:rtl/>
        </w:rPr>
        <w:t xml:space="preserve"> که سطح سرم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فاکتور رشد اندوتل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ال</w:t>
      </w:r>
      <w:r w:rsidRPr="00482F70">
        <w:rPr>
          <w:sz w:val="22"/>
          <w:rtl/>
        </w:rPr>
        <w:t xml:space="preserve"> عروق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(</w:t>
      </w:r>
      <w:r w:rsidRPr="00482F70">
        <w:rPr>
          <w:sz w:val="22"/>
        </w:rPr>
        <w:t>VEGF</w:t>
      </w:r>
      <w:r w:rsidRPr="00482F70">
        <w:rPr>
          <w:sz w:val="22"/>
          <w:rtl/>
        </w:rPr>
        <w:t>) در ب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ماران</w:t>
      </w:r>
      <w:r w:rsidRPr="00482F70">
        <w:rPr>
          <w:sz w:val="22"/>
          <w:rtl/>
        </w:rPr>
        <w:t xml:space="preserve"> مبتلا به سکته مغز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ا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سکم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ک</w:t>
      </w:r>
      <w:r w:rsidRPr="00482F70">
        <w:rPr>
          <w:sz w:val="22"/>
          <w:rtl/>
        </w:rPr>
        <w:t xml:space="preserve"> در مقا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سه</w:t>
      </w:r>
      <w:r w:rsidRPr="00482F70">
        <w:rPr>
          <w:sz w:val="22"/>
          <w:rtl/>
        </w:rPr>
        <w:t xml:space="preserve"> با افراد سالم، تفاوت آمار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معن</w:t>
      </w:r>
      <w:r w:rsidRPr="00482F70">
        <w:rPr>
          <w:rFonts w:hint="cs"/>
          <w:sz w:val="22"/>
          <w:rtl/>
        </w:rPr>
        <w:t>ی‌</w:t>
      </w:r>
      <w:r w:rsidRPr="00482F70">
        <w:rPr>
          <w:rFonts w:hint="eastAsia"/>
          <w:sz w:val="22"/>
          <w:rtl/>
        </w:rPr>
        <w:t>دار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ندارد. ا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ن</w:t>
      </w:r>
      <w:r w:rsidRPr="00482F70">
        <w:rPr>
          <w:sz w:val="22"/>
          <w:rtl/>
        </w:rPr>
        <w:t xml:space="preserve"> نت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جه</w:t>
      </w:r>
      <w:r w:rsidRPr="00482F70">
        <w:rPr>
          <w:sz w:val="22"/>
          <w:rtl/>
        </w:rPr>
        <w:t xml:space="preserve"> هم برا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اندازه‌گ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ر</w:t>
      </w:r>
      <w:r w:rsidRPr="00482F70">
        <w:rPr>
          <w:rFonts w:hint="cs"/>
          <w:sz w:val="22"/>
          <w:rtl/>
        </w:rPr>
        <w:t>ی‌</w:t>
      </w:r>
      <w:r w:rsidRPr="00482F70">
        <w:rPr>
          <w:rFonts w:hint="eastAsia"/>
          <w:sz w:val="22"/>
          <w:rtl/>
        </w:rPr>
        <w:t>ها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کل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در روزها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مختلف (</w:t>
      </w:r>
      <w:r w:rsidRPr="00482F70">
        <w:rPr>
          <w:sz w:val="22"/>
        </w:rPr>
        <w:t>SMD = -1.92</w:t>
      </w:r>
      <w:r w:rsidRPr="00482F70">
        <w:rPr>
          <w:sz w:val="22"/>
          <w:rtl/>
        </w:rPr>
        <w:t>) و هم برا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اندازه‌گ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ر</w:t>
      </w:r>
      <w:r w:rsidRPr="00482F70">
        <w:rPr>
          <w:rFonts w:hint="cs"/>
          <w:sz w:val="22"/>
          <w:rtl/>
        </w:rPr>
        <w:t>ی‌</w:t>
      </w:r>
      <w:r w:rsidRPr="00482F70">
        <w:rPr>
          <w:rFonts w:hint="eastAsia"/>
          <w:sz w:val="22"/>
          <w:rtl/>
        </w:rPr>
        <w:t>ها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</w:t>
      </w:r>
      <w:r w:rsidR="00FD6746" w:rsidRPr="00482F70">
        <w:rPr>
          <w:rFonts w:hint="cs"/>
          <w:sz w:val="22"/>
          <w:rtl/>
        </w:rPr>
        <w:t>ویژه</w:t>
      </w:r>
      <w:r w:rsidRPr="00482F70">
        <w:rPr>
          <w:sz w:val="22"/>
          <w:rtl/>
        </w:rPr>
        <w:t xml:space="preserve"> روز اول پس از سکته (</w:t>
      </w:r>
      <w:r w:rsidRPr="00482F70">
        <w:rPr>
          <w:sz w:val="22"/>
        </w:rPr>
        <w:t>SMD = -1.083</w:t>
      </w:r>
      <w:r w:rsidRPr="00482F70">
        <w:rPr>
          <w:sz w:val="22"/>
          <w:rtl/>
        </w:rPr>
        <w:t>) صادق بود. ا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ن</w:t>
      </w:r>
      <w:r w:rsidRPr="00482F70">
        <w:rPr>
          <w:sz w:val="22"/>
          <w:rtl/>
        </w:rPr>
        <w:t xml:space="preserve"> 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افته،</w:t>
      </w:r>
      <w:r w:rsidRPr="00482F70">
        <w:rPr>
          <w:sz w:val="22"/>
          <w:rtl/>
        </w:rPr>
        <w:t xml:space="preserve"> کارا</w:t>
      </w:r>
      <w:r w:rsidRPr="00482F70">
        <w:rPr>
          <w:rFonts w:hint="cs"/>
          <w:sz w:val="22"/>
          <w:rtl/>
        </w:rPr>
        <w:t>یی</w:t>
      </w:r>
      <w:r w:rsidRPr="00482F70">
        <w:rPr>
          <w:sz w:val="22"/>
          <w:rtl/>
        </w:rPr>
        <w:t xml:space="preserve"> </w:t>
      </w:r>
      <w:r w:rsidRPr="00482F70">
        <w:rPr>
          <w:sz w:val="22"/>
        </w:rPr>
        <w:t>VEGF</w:t>
      </w:r>
      <w:r w:rsidRPr="00482F70">
        <w:rPr>
          <w:sz w:val="22"/>
          <w:rtl/>
        </w:rPr>
        <w:t xml:space="preserve"> سرم را به عنوان 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ک</w:t>
      </w:r>
      <w:r w:rsidRPr="00482F70">
        <w:rPr>
          <w:sz w:val="22"/>
          <w:rtl/>
        </w:rPr>
        <w:t xml:space="preserve"> نشانگر ز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ست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تشخ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ص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برا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سکته ا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سکم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ک</w:t>
      </w:r>
      <w:r w:rsidRPr="00482F70">
        <w:rPr>
          <w:sz w:val="22"/>
          <w:rtl/>
        </w:rPr>
        <w:t xml:space="preserve"> ز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ر</w:t>
      </w:r>
      <w:r w:rsidRPr="00482F70">
        <w:rPr>
          <w:sz w:val="22"/>
          <w:rtl/>
        </w:rPr>
        <w:t xml:space="preserve"> سؤال م</w:t>
      </w:r>
      <w:r w:rsidRPr="00482F70">
        <w:rPr>
          <w:rFonts w:hint="cs"/>
          <w:sz w:val="22"/>
          <w:rtl/>
        </w:rPr>
        <w:t>ی‌</w:t>
      </w:r>
      <w:r w:rsidRPr="00482F70">
        <w:rPr>
          <w:rFonts w:hint="eastAsia"/>
          <w:sz w:val="22"/>
          <w:rtl/>
        </w:rPr>
        <w:t>برد</w:t>
      </w:r>
      <w:r w:rsidRPr="00482F70">
        <w:rPr>
          <w:sz w:val="22"/>
          <w:rtl/>
        </w:rPr>
        <w:t>.</w:t>
      </w:r>
    </w:p>
    <w:p w14:paraId="3B22FC1F" w14:textId="20F3DCBD" w:rsidR="00BE703D" w:rsidRPr="009F417D" w:rsidRDefault="00BE703D" w:rsidP="00482F70">
      <w:pPr>
        <w:bidi/>
        <w:spacing w:after="0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واژگان کلیدی طرح (حداقل 3 کلید واژه):</w:t>
      </w:r>
    </w:p>
    <w:p w14:paraId="3CA5B909" w14:textId="0FA47541" w:rsidR="00E00559" w:rsidRPr="00482F70" w:rsidRDefault="00E00559" w:rsidP="00482F70">
      <w:pPr>
        <w:pStyle w:val="ds-markdown-paragraph"/>
        <w:shd w:val="clear" w:color="auto" w:fill="FFFFFF"/>
        <w:bidi/>
        <w:spacing w:before="0" w:beforeAutospacing="0" w:after="0" w:afterAutospacing="0"/>
        <w:rPr>
          <w:rFonts w:ascii="Segoe UI" w:hAnsi="Segoe UI" w:cs="B Nazanin"/>
          <w:color w:val="0F1115"/>
          <w:sz w:val="22"/>
          <w:szCs w:val="22"/>
        </w:rPr>
      </w:pPr>
      <w:r w:rsidRPr="00482F70">
        <w:rPr>
          <w:rFonts w:ascii="Segoe UI" w:hAnsi="Segoe UI" w:cs="B Nazanin"/>
          <w:color w:val="0F1115"/>
          <w:sz w:val="22"/>
          <w:szCs w:val="22"/>
          <w:rtl/>
        </w:rPr>
        <w:t>فاکتور رشد اندوتلیال عروقی</w:t>
      </w:r>
      <w:r w:rsidRPr="00482F70">
        <w:rPr>
          <w:rFonts w:ascii="Segoe UI" w:hAnsi="Segoe UI" w:cs="B Nazanin"/>
          <w:color w:val="0F1115"/>
          <w:sz w:val="22"/>
          <w:szCs w:val="22"/>
        </w:rPr>
        <w:t>(VEGF)</w:t>
      </w:r>
      <w:r w:rsidR="00482F70" w:rsidRPr="00482F70">
        <w:rPr>
          <w:rFonts w:ascii="Segoe UI" w:hAnsi="Segoe UI" w:cs="B Nazanin" w:hint="cs"/>
          <w:color w:val="0F1115"/>
          <w:sz w:val="22"/>
          <w:szCs w:val="22"/>
          <w:rtl/>
        </w:rPr>
        <w:t xml:space="preserve">، </w:t>
      </w:r>
      <w:r w:rsidRPr="00482F70">
        <w:rPr>
          <w:rFonts w:ascii="Segoe UI" w:hAnsi="Segoe UI" w:cs="B Nazanin"/>
          <w:color w:val="0F1115"/>
          <w:sz w:val="22"/>
          <w:szCs w:val="22"/>
          <w:rtl/>
        </w:rPr>
        <w:t>سکته مغزی ایسکمیک</w:t>
      </w:r>
      <w:r w:rsidR="00482F70" w:rsidRPr="00482F70">
        <w:rPr>
          <w:rFonts w:ascii="Segoe UI" w:hAnsi="Segoe UI" w:cs="B Nazanin" w:hint="cs"/>
          <w:color w:val="0F1115"/>
          <w:sz w:val="22"/>
          <w:szCs w:val="22"/>
          <w:rtl/>
        </w:rPr>
        <w:t xml:space="preserve">، </w:t>
      </w:r>
      <w:r w:rsidRPr="00482F70">
        <w:rPr>
          <w:rFonts w:ascii="Segoe UI" w:hAnsi="Segoe UI" w:cs="B Nazanin"/>
          <w:color w:val="0F1115"/>
          <w:sz w:val="22"/>
          <w:szCs w:val="22"/>
          <w:rtl/>
        </w:rPr>
        <w:t>فراتحلیل</w:t>
      </w:r>
    </w:p>
    <w:p w14:paraId="02D7B8AC" w14:textId="77777777" w:rsidR="00F95520" w:rsidRPr="009F417D" w:rsidRDefault="00F95520" w:rsidP="00E00559">
      <w:pPr>
        <w:bidi/>
        <w:rPr>
          <w:szCs w:val="24"/>
          <w:rtl/>
        </w:rPr>
      </w:pPr>
    </w:p>
    <w:p w14:paraId="3C2367C8" w14:textId="1F3CAC47" w:rsidR="002F3851" w:rsidRPr="009F417D" w:rsidRDefault="002F3851" w:rsidP="00482F70">
      <w:pPr>
        <w:bidi/>
        <w:spacing w:after="0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lastRenderedPageBreak/>
        <w:t xml:space="preserve">متن پیام پژوهشی </w:t>
      </w:r>
      <w:r w:rsidR="0097793B" w:rsidRPr="009F417D">
        <w:rPr>
          <w:rFonts w:hint="cs"/>
          <w:b/>
          <w:bCs/>
          <w:szCs w:val="24"/>
          <w:rtl/>
        </w:rPr>
        <w:t>( حداکثر240 کلمه):</w:t>
      </w:r>
    </w:p>
    <w:p w14:paraId="374091E0" w14:textId="4511DE04" w:rsidR="00F95520" w:rsidRPr="00482F70" w:rsidRDefault="00CE6C9F" w:rsidP="00482F70">
      <w:pPr>
        <w:bidi/>
        <w:jc w:val="both"/>
        <w:rPr>
          <w:sz w:val="22"/>
          <w:rtl/>
        </w:rPr>
      </w:pPr>
      <w:r w:rsidRPr="00482F70">
        <w:rPr>
          <w:sz w:val="22"/>
          <w:rtl/>
        </w:rPr>
        <w:t>سکته مغز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ا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سکم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ک</w:t>
      </w:r>
      <w:r w:rsidRPr="00482F70">
        <w:rPr>
          <w:sz w:val="22"/>
          <w:rtl/>
        </w:rPr>
        <w:t xml:space="preserve"> 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ک</w:t>
      </w:r>
      <w:r w:rsidRPr="00482F70">
        <w:rPr>
          <w:sz w:val="22"/>
          <w:rtl/>
        </w:rPr>
        <w:t xml:space="preserve"> اورژانس پزشک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با عوارض جد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است و 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افتن</w:t>
      </w:r>
      <w:r w:rsidRPr="00482F70">
        <w:rPr>
          <w:sz w:val="22"/>
          <w:rtl/>
        </w:rPr>
        <w:t xml:space="preserve"> 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ک</w:t>
      </w:r>
      <w:r w:rsidRPr="00482F70">
        <w:rPr>
          <w:sz w:val="22"/>
          <w:rtl/>
        </w:rPr>
        <w:t xml:space="preserve"> نشانگر ز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ست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قابل اعتماد در خون برا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تشخ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ص</w:t>
      </w:r>
      <w:r w:rsidRPr="00482F70">
        <w:rPr>
          <w:sz w:val="22"/>
          <w:rtl/>
        </w:rPr>
        <w:t xml:space="preserve"> سر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ع</w:t>
      </w:r>
      <w:r w:rsidRPr="00482F70">
        <w:rPr>
          <w:sz w:val="22"/>
          <w:rtl/>
        </w:rPr>
        <w:t xml:space="preserve"> آن بس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ار</w:t>
      </w:r>
      <w:r w:rsidRPr="00482F70">
        <w:rPr>
          <w:sz w:val="22"/>
          <w:rtl/>
        </w:rPr>
        <w:t xml:space="preserve"> ح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ات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است. </w:t>
      </w:r>
      <w:r w:rsidRPr="00482F70">
        <w:rPr>
          <w:sz w:val="22"/>
        </w:rPr>
        <w:t>VEGF</w:t>
      </w:r>
      <w:r w:rsidRPr="00482F70">
        <w:rPr>
          <w:sz w:val="22"/>
          <w:rtl/>
        </w:rPr>
        <w:t xml:space="preserve"> به دل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ل</w:t>
      </w:r>
      <w:r w:rsidRPr="00482F70">
        <w:rPr>
          <w:sz w:val="22"/>
          <w:rtl/>
        </w:rPr>
        <w:t xml:space="preserve"> نقشش در پاسخ به ا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سکم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،</w:t>
      </w:r>
      <w:r w:rsidRPr="00482F70">
        <w:rPr>
          <w:sz w:val="22"/>
          <w:rtl/>
        </w:rPr>
        <w:t xml:space="preserve"> مدت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است که به عنوان 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ک</w:t>
      </w:r>
      <w:r w:rsidRPr="00482F70">
        <w:rPr>
          <w:sz w:val="22"/>
          <w:rtl/>
        </w:rPr>
        <w:t xml:space="preserve"> کاند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دا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بالقوه برا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ا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ن</w:t>
      </w:r>
      <w:r w:rsidRPr="00482F70">
        <w:rPr>
          <w:sz w:val="22"/>
          <w:rtl/>
        </w:rPr>
        <w:t xml:space="preserve"> منظور مطرح شده است، اما شواهد موجود در </w:t>
      </w:r>
      <w:r w:rsidRPr="00482F70">
        <w:rPr>
          <w:rFonts w:hint="eastAsia"/>
          <w:sz w:val="22"/>
          <w:rtl/>
        </w:rPr>
        <w:t>مورد</w:t>
      </w:r>
      <w:r w:rsidRPr="00482F70">
        <w:rPr>
          <w:sz w:val="22"/>
          <w:rtl/>
        </w:rPr>
        <w:t xml:space="preserve"> تغ</w:t>
      </w:r>
      <w:r w:rsidRPr="00482F70">
        <w:rPr>
          <w:rFonts w:hint="cs"/>
          <w:sz w:val="22"/>
          <w:rtl/>
        </w:rPr>
        <w:t>یی</w:t>
      </w:r>
      <w:r w:rsidRPr="00482F70">
        <w:rPr>
          <w:rFonts w:hint="eastAsia"/>
          <w:sz w:val="22"/>
          <w:rtl/>
        </w:rPr>
        <w:t>رات</w:t>
      </w:r>
      <w:r w:rsidRPr="00482F70">
        <w:rPr>
          <w:sz w:val="22"/>
          <w:rtl/>
        </w:rPr>
        <w:t xml:space="preserve"> سطح خون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آن در ب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ماران،</w:t>
      </w:r>
      <w:r w:rsidRPr="00482F70">
        <w:rPr>
          <w:sz w:val="22"/>
          <w:rtl/>
        </w:rPr>
        <w:t xml:space="preserve"> متناقض و ناهمگن است.</w:t>
      </w:r>
      <w:r w:rsidR="00482F70" w:rsidRPr="00482F70">
        <w:rPr>
          <w:rFonts w:hint="cs"/>
          <w:sz w:val="22"/>
          <w:rtl/>
        </w:rPr>
        <w:t xml:space="preserve"> </w:t>
      </w:r>
      <w:r w:rsidRPr="00482F70">
        <w:rPr>
          <w:sz w:val="22"/>
          <w:rtl/>
        </w:rPr>
        <w:t>ا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ن</w:t>
      </w:r>
      <w:r w:rsidRPr="00482F70">
        <w:rPr>
          <w:sz w:val="22"/>
          <w:rtl/>
        </w:rPr>
        <w:t xml:space="preserve"> تحق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ق</w:t>
      </w:r>
      <w:r w:rsidRPr="00482F70">
        <w:rPr>
          <w:sz w:val="22"/>
          <w:rtl/>
        </w:rPr>
        <w:t xml:space="preserve"> با جمع‌بند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نتا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ج</w:t>
      </w:r>
      <w:r w:rsidRPr="00482F70">
        <w:rPr>
          <w:sz w:val="22"/>
          <w:rtl/>
        </w:rPr>
        <w:t xml:space="preserve"> </w:t>
      </w:r>
      <w:r w:rsidRPr="00482F70">
        <w:rPr>
          <w:sz w:val="22"/>
          <w:rtl/>
          <w:lang w:bidi="fa-IR"/>
        </w:rPr>
        <w:t>۱۴</w:t>
      </w:r>
      <w:r w:rsidRPr="00482F70">
        <w:rPr>
          <w:sz w:val="22"/>
          <w:rtl/>
        </w:rPr>
        <w:t xml:space="preserve"> مطالعه قبل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نشان داد که م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انگ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ن</w:t>
      </w:r>
      <w:r w:rsidRPr="00482F70">
        <w:rPr>
          <w:sz w:val="22"/>
          <w:rtl/>
        </w:rPr>
        <w:t xml:space="preserve"> سطح 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ک</w:t>
      </w:r>
      <w:r w:rsidRPr="00482F70">
        <w:rPr>
          <w:sz w:val="22"/>
          <w:rtl/>
        </w:rPr>
        <w:t xml:space="preserve"> پروتئ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ن</w:t>
      </w:r>
      <w:r w:rsidRPr="00482F70">
        <w:rPr>
          <w:sz w:val="22"/>
          <w:rtl/>
        </w:rPr>
        <w:t xml:space="preserve"> مهم به نام </w:t>
      </w:r>
      <w:r w:rsidRPr="00482F70">
        <w:rPr>
          <w:sz w:val="22"/>
        </w:rPr>
        <w:t>VEGF</w:t>
      </w:r>
      <w:r w:rsidRPr="00482F70">
        <w:rPr>
          <w:sz w:val="22"/>
          <w:rtl/>
        </w:rPr>
        <w:t xml:space="preserve"> در خون ب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ماران</w:t>
      </w:r>
      <w:r w:rsidRPr="00482F70">
        <w:rPr>
          <w:sz w:val="22"/>
          <w:rtl/>
        </w:rPr>
        <w:t xml:space="preserve"> سکته مغز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ا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سکم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ک،</w:t>
      </w:r>
      <w:r w:rsidRPr="00482F70">
        <w:rPr>
          <w:sz w:val="22"/>
          <w:rtl/>
        </w:rPr>
        <w:t xml:space="preserve"> به طور قابل توجه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با افراد سالم تفاوت ندارد. ا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ن</w:t>
      </w:r>
      <w:r w:rsidRPr="00482F70">
        <w:rPr>
          <w:sz w:val="22"/>
          <w:rtl/>
        </w:rPr>
        <w:t xml:space="preserve"> نت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جه</w:t>
      </w:r>
      <w:r w:rsidRPr="00482F70">
        <w:rPr>
          <w:sz w:val="22"/>
          <w:rtl/>
        </w:rPr>
        <w:t xml:space="preserve"> هم در روز اول پس از سکته و هم در روزها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بعد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ثابت بود. به عبارت د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گر،</w:t>
      </w:r>
      <w:r w:rsidRPr="00482F70">
        <w:rPr>
          <w:sz w:val="22"/>
          <w:rtl/>
        </w:rPr>
        <w:t xml:space="preserve"> اند</w:t>
      </w:r>
      <w:r w:rsidRPr="00482F70">
        <w:rPr>
          <w:rFonts w:hint="eastAsia"/>
          <w:sz w:val="22"/>
          <w:rtl/>
        </w:rPr>
        <w:t>ازه‌گ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ر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ا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ن</w:t>
      </w:r>
      <w:r w:rsidRPr="00482F70">
        <w:rPr>
          <w:sz w:val="22"/>
          <w:rtl/>
        </w:rPr>
        <w:t xml:space="preserve"> پروتئ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ن</w:t>
      </w:r>
      <w:r w:rsidRPr="00482F70">
        <w:rPr>
          <w:sz w:val="22"/>
          <w:rtl/>
        </w:rPr>
        <w:t xml:space="preserve"> در خون نم</w:t>
      </w:r>
      <w:r w:rsidRPr="00482F70">
        <w:rPr>
          <w:rFonts w:hint="cs"/>
          <w:sz w:val="22"/>
          <w:rtl/>
        </w:rPr>
        <w:t>ی‌</w:t>
      </w:r>
      <w:r w:rsidRPr="00482F70">
        <w:rPr>
          <w:rFonts w:hint="eastAsia"/>
          <w:sz w:val="22"/>
          <w:rtl/>
        </w:rPr>
        <w:t>تواند</w:t>
      </w:r>
      <w:r w:rsidRPr="00482F70">
        <w:rPr>
          <w:sz w:val="22"/>
          <w:rtl/>
        </w:rPr>
        <w:t xml:space="preserve"> به عنوان 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ک</w:t>
      </w:r>
      <w:r w:rsidRPr="00482F70">
        <w:rPr>
          <w:sz w:val="22"/>
          <w:rtl/>
        </w:rPr>
        <w:t xml:space="preserve"> آزما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ش</w:t>
      </w:r>
      <w:r w:rsidRPr="00482F70">
        <w:rPr>
          <w:sz w:val="22"/>
          <w:rtl/>
        </w:rPr>
        <w:t xml:space="preserve"> قابل اعتماد برا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تشخ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ص</w:t>
      </w:r>
      <w:r w:rsidRPr="00482F70">
        <w:rPr>
          <w:sz w:val="22"/>
          <w:rtl/>
        </w:rPr>
        <w:t xml:space="preserve"> سکته مغز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ا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سکم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ک</w:t>
      </w:r>
      <w:r w:rsidRPr="00482F70">
        <w:rPr>
          <w:sz w:val="22"/>
          <w:rtl/>
        </w:rPr>
        <w:t xml:space="preserve"> استفاده شود.</w:t>
      </w:r>
      <w:r w:rsidR="00482F70" w:rsidRPr="00482F70">
        <w:rPr>
          <w:rFonts w:hint="cs"/>
          <w:sz w:val="22"/>
          <w:rtl/>
        </w:rPr>
        <w:t xml:space="preserve"> </w:t>
      </w:r>
      <w:r w:rsidR="00625263" w:rsidRPr="00482F70">
        <w:rPr>
          <w:sz w:val="22"/>
          <w:rtl/>
        </w:rPr>
        <w:t>ا</w:t>
      </w:r>
      <w:r w:rsidR="00625263" w:rsidRPr="00482F70">
        <w:rPr>
          <w:rFonts w:hint="cs"/>
          <w:sz w:val="22"/>
          <w:rtl/>
        </w:rPr>
        <w:t>ی</w:t>
      </w:r>
      <w:r w:rsidR="00625263" w:rsidRPr="00482F70">
        <w:rPr>
          <w:rFonts w:hint="eastAsia"/>
          <w:sz w:val="22"/>
          <w:rtl/>
        </w:rPr>
        <w:t>ن</w:t>
      </w:r>
      <w:r w:rsidR="00625263" w:rsidRPr="00482F70">
        <w:rPr>
          <w:sz w:val="22"/>
          <w:rtl/>
        </w:rPr>
        <w:t xml:space="preserve"> </w:t>
      </w:r>
      <w:r w:rsidR="00625263" w:rsidRPr="00482F70">
        <w:rPr>
          <w:rFonts w:hint="cs"/>
          <w:sz w:val="22"/>
          <w:rtl/>
        </w:rPr>
        <w:t>ی</w:t>
      </w:r>
      <w:r w:rsidR="00625263" w:rsidRPr="00482F70">
        <w:rPr>
          <w:rFonts w:hint="eastAsia"/>
          <w:sz w:val="22"/>
          <w:rtl/>
        </w:rPr>
        <w:t>افته‌ها</w:t>
      </w:r>
      <w:r w:rsidR="00625263" w:rsidRPr="00482F70">
        <w:rPr>
          <w:sz w:val="22"/>
          <w:rtl/>
        </w:rPr>
        <w:t xml:space="preserve"> محققان و پزشکان را از تمرکز بر رو</w:t>
      </w:r>
      <w:r w:rsidR="00625263" w:rsidRPr="00482F70">
        <w:rPr>
          <w:rFonts w:hint="cs"/>
          <w:sz w:val="22"/>
          <w:rtl/>
        </w:rPr>
        <w:t>ی</w:t>
      </w:r>
      <w:r w:rsidR="00625263" w:rsidRPr="00482F70">
        <w:rPr>
          <w:sz w:val="22"/>
          <w:rtl/>
        </w:rPr>
        <w:t xml:space="preserve"> </w:t>
      </w:r>
      <w:r w:rsidR="00625263" w:rsidRPr="00482F70">
        <w:rPr>
          <w:sz w:val="22"/>
        </w:rPr>
        <w:t>VEGF</w:t>
      </w:r>
      <w:r w:rsidR="00625263" w:rsidRPr="00482F70">
        <w:rPr>
          <w:sz w:val="22"/>
          <w:rtl/>
        </w:rPr>
        <w:t xml:space="preserve"> سرم به عنوان </w:t>
      </w:r>
      <w:r w:rsidR="00625263" w:rsidRPr="00482F70">
        <w:rPr>
          <w:rFonts w:hint="cs"/>
          <w:sz w:val="22"/>
          <w:rtl/>
        </w:rPr>
        <w:t>ی</w:t>
      </w:r>
      <w:r w:rsidR="00625263" w:rsidRPr="00482F70">
        <w:rPr>
          <w:rFonts w:hint="eastAsia"/>
          <w:sz w:val="22"/>
          <w:rtl/>
        </w:rPr>
        <w:t>ک</w:t>
      </w:r>
      <w:r w:rsidR="00625263" w:rsidRPr="00482F70">
        <w:rPr>
          <w:sz w:val="22"/>
          <w:rtl/>
        </w:rPr>
        <w:t xml:space="preserve"> نشانگر ز</w:t>
      </w:r>
      <w:r w:rsidR="00625263" w:rsidRPr="00482F70">
        <w:rPr>
          <w:rFonts w:hint="cs"/>
          <w:sz w:val="22"/>
          <w:rtl/>
        </w:rPr>
        <w:t>ی</w:t>
      </w:r>
      <w:r w:rsidR="00625263" w:rsidRPr="00482F70">
        <w:rPr>
          <w:rFonts w:hint="eastAsia"/>
          <w:sz w:val="22"/>
          <w:rtl/>
        </w:rPr>
        <w:t>ست</w:t>
      </w:r>
      <w:r w:rsidR="00625263" w:rsidRPr="00482F70">
        <w:rPr>
          <w:rFonts w:hint="cs"/>
          <w:sz w:val="22"/>
          <w:rtl/>
        </w:rPr>
        <w:t>ی</w:t>
      </w:r>
      <w:r w:rsidR="00625263" w:rsidRPr="00482F70">
        <w:rPr>
          <w:sz w:val="22"/>
          <w:rtl/>
        </w:rPr>
        <w:t xml:space="preserve"> تشخ</w:t>
      </w:r>
      <w:r w:rsidR="00625263" w:rsidRPr="00482F70">
        <w:rPr>
          <w:rFonts w:hint="cs"/>
          <w:sz w:val="22"/>
          <w:rtl/>
        </w:rPr>
        <w:t>ی</w:t>
      </w:r>
      <w:r w:rsidR="00625263" w:rsidRPr="00482F70">
        <w:rPr>
          <w:rFonts w:hint="eastAsia"/>
          <w:sz w:val="22"/>
          <w:rtl/>
        </w:rPr>
        <w:t>ص</w:t>
      </w:r>
      <w:r w:rsidR="00625263" w:rsidRPr="00482F70">
        <w:rPr>
          <w:rFonts w:hint="cs"/>
          <w:sz w:val="22"/>
          <w:rtl/>
        </w:rPr>
        <w:t>ی</w:t>
      </w:r>
      <w:r w:rsidR="00625263" w:rsidRPr="00482F70">
        <w:rPr>
          <w:sz w:val="22"/>
          <w:rtl/>
        </w:rPr>
        <w:t xml:space="preserve"> برا</w:t>
      </w:r>
      <w:r w:rsidR="00625263" w:rsidRPr="00482F70">
        <w:rPr>
          <w:rFonts w:hint="cs"/>
          <w:sz w:val="22"/>
          <w:rtl/>
        </w:rPr>
        <w:t>ی</w:t>
      </w:r>
      <w:r w:rsidR="00625263" w:rsidRPr="00482F70">
        <w:rPr>
          <w:sz w:val="22"/>
          <w:rtl/>
        </w:rPr>
        <w:t xml:space="preserve"> سکته ا</w:t>
      </w:r>
      <w:r w:rsidR="00625263" w:rsidRPr="00482F70">
        <w:rPr>
          <w:rFonts w:hint="cs"/>
          <w:sz w:val="22"/>
          <w:rtl/>
        </w:rPr>
        <w:t>ی</w:t>
      </w:r>
      <w:r w:rsidR="00625263" w:rsidRPr="00482F70">
        <w:rPr>
          <w:rFonts w:hint="eastAsia"/>
          <w:sz w:val="22"/>
          <w:rtl/>
        </w:rPr>
        <w:t>سکم</w:t>
      </w:r>
      <w:r w:rsidR="00625263" w:rsidRPr="00482F70">
        <w:rPr>
          <w:rFonts w:hint="cs"/>
          <w:sz w:val="22"/>
          <w:rtl/>
        </w:rPr>
        <w:t>ی</w:t>
      </w:r>
      <w:r w:rsidR="00625263" w:rsidRPr="00482F70">
        <w:rPr>
          <w:rFonts w:hint="eastAsia"/>
          <w:sz w:val="22"/>
          <w:rtl/>
        </w:rPr>
        <w:t>ک</w:t>
      </w:r>
      <w:r w:rsidR="00625263" w:rsidRPr="00482F70">
        <w:rPr>
          <w:sz w:val="22"/>
          <w:rtl/>
        </w:rPr>
        <w:t xml:space="preserve"> منصرف م</w:t>
      </w:r>
      <w:r w:rsidR="00625263" w:rsidRPr="00482F70">
        <w:rPr>
          <w:rFonts w:hint="cs"/>
          <w:sz w:val="22"/>
          <w:rtl/>
        </w:rPr>
        <w:t>ی‌</w:t>
      </w:r>
      <w:r w:rsidR="00625263" w:rsidRPr="00482F70">
        <w:rPr>
          <w:rFonts w:hint="eastAsia"/>
          <w:sz w:val="22"/>
          <w:rtl/>
        </w:rPr>
        <w:t>کند</w:t>
      </w:r>
      <w:r w:rsidR="00625263" w:rsidRPr="00482F70">
        <w:rPr>
          <w:sz w:val="22"/>
          <w:rtl/>
        </w:rPr>
        <w:t xml:space="preserve"> و منابع تحق</w:t>
      </w:r>
      <w:r w:rsidR="00625263" w:rsidRPr="00482F70">
        <w:rPr>
          <w:rFonts w:hint="cs"/>
          <w:sz w:val="22"/>
          <w:rtl/>
        </w:rPr>
        <w:t>ی</w:t>
      </w:r>
      <w:r w:rsidR="00625263" w:rsidRPr="00482F70">
        <w:rPr>
          <w:rFonts w:hint="eastAsia"/>
          <w:sz w:val="22"/>
          <w:rtl/>
        </w:rPr>
        <w:t>قات</w:t>
      </w:r>
      <w:r w:rsidR="00625263" w:rsidRPr="00482F70">
        <w:rPr>
          <w:rFonts w:hint="cs"/>
          <w:sz w:val="22"/>
          <w:rtl/>
        </w:rPr>
        <w:t>ی</w:t>
      </w:r>
      <w:r w:rsidR="00625263" w:rsidRPr="00482F70">
        <w:rPr>
          <w:sz w:val="22"/>
          <w:rtl/>
        </w:rPr>
        <w:t xml:space="preserve"> را به سمت شناسا</w:t>
      </w:r>
      <w:r w:rsidR="00625263" w:rsidRPr="00482F70">
        <w:rPr>
          <w:rFonts w:hint="cs"/>
          <w:sz w:val="22"/>
          <w:rtl/>
        </w:rPr>
        <w:t>یی</w:t>
      </w:r>
      <w:r w:rsidR="00625263" w:rsidRPr="00482F70">
        <w:rPr>
          <w:sz w:val="22"/>
          <w:rtl/>
        </w:rPr>
        <w:t xml:space="preserve"> و </w:t>
      </w:r>
      <w:r w:rsidR="00625263" w:rsidRPr="00482F70">
        <w:rPr>
          <w:sz w:val="22"/>
        </w:rPr>
        <w:t>validation</w:t>
      </w:r>
      <w:r w:rsidR="00625263" w:rsidRPr="00482F70">
        <w:rPr>
          <w:sz w:val="22"/>
          <w:rtl/>
        </w:rPr>
        <w:t xml:space="preserve"> نشانگرها</w:t>
      </w:r>
      <w:r w:rsidR="00625263" w:rsidRPr="00482F70">
        <w:rPr>
          <w:rFonts w:hint="cs"/>
          <w:sz w:val="22"/>
          <w:rtl/>
        </w:rPr>
        <w:t>ی</w:t>
      </w:r>
      <w:r w:rsidR="00625263" w:rsidRPr="00482F70">
        <w:rPr>
          <w:sz w:val="22"/>
          <w:rtl/>
        </w:rPr>
        <w:t xml:space="preserve"> ز</w:t>
      </w:r>
      <w:r w:rsidR="00625263" w:rsidRPr="00482F70">
        <w:rPr>
          <w:rFonts w:hint="cs"/>
          <w:sz w:val="22"/>
          <w:rtl/>
        </w:rPr>
        <w:t>ی</w:t>
      </w:r>
      <w:r w:rsidR="00625263" w:rsidRPr="00482F70">
        <w:rPr>
          <w:rFonts w:hint="eastAsia"/>
          <w:sz w:val="22"/>
          <w:rtl/>
        </w:rPr>
        <w:t>ست</w:t>
      </w:r>
      <w:r w:rsidR="00625263" w:rsidRPr="00482F70">
        <w:rPr>
          <w:rFonts w:hint="cs"/>
          <w:sz w:val="22"/>
          <w:rtl/>
        </w:rPr>
        <w:t>ی</w:t>
      </w:r>
      <w:r w:rsidR="00625263" w:rsidRPr="00482F70">
        <w:rPr>
          <w:sz w:val="22"/>
          <w:rtl/>
        </w:rPr>
        <w:t xml:space="preserve"> جد</w:t>
      </w:r>
      <w:r w:rsidR="00625263" w:rsidRPr="00482F70">
        <w:rPr>
          <w:rFonts w:hint="cs"/>
          <w:sz w:val="22"/>
          <w:rtl/>
        </w:rPr>
        <w:t>ی</w:t>
      </w:r>
      <w:r w:rsidR="00625263" w:rsidRPr="00482F70">
        <w:rPr>
          <w:rFonts w:hint="eastAsia"/>
          <w:sz w:val="22"/>
          <w:rtl/>
        </w:rPr>
        <w:t>دتر</w:t>
      </w:r>
      <w:r w:rsidR="00625263" w:rsidRPr="00482F70">
        <w:rPr>
          <w:sz w:val="22"/>
          <w:rtl/>
        </w:rPr>
        <w:t xml:space="preserve"> و دق</w:t>
      </w:r>
      <w:r w:rsidR="00625263" w:rsidRPr="00482F70">
        <w:rPr>
          <w:rFonts w:hint="cs"/>
          <w:sz w:val="22"/>
          <w:rtl/>
        </w:rPr>
        <w:t>ی</w:t>
      </w:r>
      <w:r w:rsidR="00625263" w:rsidRPr="00482F70">
        <w:rPr>
          <w:rFonts w:hint="eastAsia"/>
          <w:sz w:val="22"/>
          <w:rtl/>
        </w:rPr>
        <w:t>ق‌تر</w:t>
      </w:r>
      <w:r w:rsidR="00625263" w:rsidRPr="00482F70">
        <w:rPr>
          <w:sz w:val="22"/>
          <w:rtl/>
        </w:rPr>
        <w:t xml:space="preserve"> (مانند سا</w:t>
      </w:r>
      <w:r w:rsidR="00625263" w:rsidRPr="00482F70">
        <w:rPr>
          <w:rFonts w:hint="cs"/>
          <w:sz w:val="22"/>
          <w:rtl/>
        </w:rPr>
        <w:t>ی</w:t>
      </w:r>
      <w:r w:rsidR="00625263" w:rsidRPr="00482F70">
        <w:rPr>
          <w:rFonts w:hint="eastAsia"/>
          <w:sz w:val="22"/>
          <w:rtl/>
        </w:rPr>
        <w:t>ر</w:t>
      </w:r>
      <w:r w:rsidR="00625263" w:rsidRPr="00482F70">
        <w:rPr>
          <w:sz w:val="22"/>
          <w:rtl/>
        </w:rPr>
        <w:t xml:space="preserve"> مولکول‌ها</w:t>
      </w:r>
      <w:r w:rsidR="00625263" w:rsidRPr="00482F70">
        <w:rPr>
          <w:rFonts w:hint="cs"/>
          <w:sz w:val="22"/>
          <w:rtl/>
        </w:rPr>
        <w:t>ی</w:t>
      </w:r>
      <w:r w:rsidR="00625263" w:rsidRPr="00482F70">
        <w:rPr>
          <w:sz w:val="22"/>
          <w:rtl/>
        </w:rPr>
        <w:t xml:space="preserve"> سرم</w:t>
      </w:r>
      <w:r w:rsidR="00625263" w:rsidRPr="00482F70">
        <w:rPr>
          <w:rFonts w:hint="cs"/>
          <w:sz w:val="22"/>
          <w:rtl/>
        </w:rPr>
        <w:t>ی</w:t>
      </w:r>
      <w:r w:rsidR="00625263" w:rsidRPr="00482F70">
        <w:rPr>
          <w:sz w:val="22"/>
          <w:rtl/>
        </w:rPr>
        <w:t xml:space="preserve"> </w:t>
      </w:r>
      <w:r w:rsidR="00625263" w:rsidRPr="00482F70">
        <w:rPr>
          <w:rFonts w:hint="cs"/>
          <w:sz w:val="22"/>
          <w:rtl/>
        </w:rPr>
        <w:t>ی</w:t>
      </w:r>
      <w:r w:rsidR="00625263" w:rsidRPr="00482F70">
        <w:rPr>
          <w:rFonts w:hint="eastAsia"/>
          <w:sz w:val="22"/>
          <w:rtl/>
        </w:rPr>
        <w:t>ا</w:t>
      </w:r>
      <w:r w:rsidR="00625263" w:rsidRPr="00482F70">
        <w:rPr>
          <w:sz w:val="22"/>
          <w:rtl/>
        </w:rPr>
        <w:t xml:space="preserve"> نشانگرها</w:t>
      </w:r>
      <w:r w:rsidR="00625263" w:rsidRPr="00482F70">
        <w:rPr>
          <w:rFonts w:hint="cs"/>
          <w:sz w:val="22"/>
          <w:rtl/>
        </w:rPr>
        <w:t>ی</w:t>
      </w:r>
      <w:r w:rsidR="00625263" w:rsidRPr="00482F70">
        <w:rPr>
          <w:sz w:val="22"/>
          <w:rtl/>
        </w:rPr>
        <w:t xml:space="preserve"> ما</w:t>
      </w:r>
      <w:r w:rsidR="00625263" w:rsidRPr="00482F70">
        <w:rPr>
          <w:rFonts w:hint="cs"/>
          <w:sz w:val="22"/>
          <w:rtl/>
        </w:rPr>
        <w:t>ی</w:t>
      </w:r>
      <w:r w:rsidR="00625263" w:rsidRPr="00482F70">
        <w:rPr>
          <w:rFonts w:hint="eastAsia"/>
          <w:sz w:val="22"/>
          <w:rtl/>
        </w:rPr>
        <w:t>ع</w:t>
      </w:r>
      <w:r w:rsidR="00625263" w:rsidRPr="00482F70">
        <w:rPr>
          <w:sz w:val="22"/>
          <w:rtl/>
        </w:rPr>
        <w:t xml:space="preserve"> مغز</w:t>
      </w:r>
      <w:r w:rsidR="00625263" w:rsidRPr="00482F70">
        <w:rPr>
          <w:rFonts w:hint="cs"/>
          <w:sz w:val="22"/>
          <w:rtl/>
        </w:rPr>
        <w:t>ی</w:t>
      </w:r>
      <w:r w:rsidR="00625263" w:rsidRPr="00482F70">
        <w:rPr>
          <w:sz w:val="22"/>
          <w:rtl/>
        </w:rPr>
        <w:t>-نخاع</w:t>
      </w:r>
      <w:r w:rsidR="00625263" w:rsidRPr="00482F70">
        <w:rPr>
          <w:rFonts w:hint="cs"/>
          <w:sz w:val="22"/>
          <w:rtl/>
        </w:rPr>
        <w:t>ی</w:t>
      </w:r>
      <w:r w:rsidR="00625263" w:rsidRPr="00482F70">
        <w:rPr>
          <w:sz w:val="22"/>
          <w:rtl/>
        </w:rPr>
        <w:t>) هدا</w:t>
      </w:r>
      <w:r w:rsidR="00625263" w:rsidRPr="00482F70">
        <w:rPr>
          <w:rFonts w:hint="cs"/>
          <w:sz w:val="22"/>
          <w:rtl/>
        </w:rPr>
        <w:t>ی</w:t>
      </w:r>
      <w:r w:rsidR="00625263" w:rsidRPr="00482F70">
        <w:rPr>
          <w:rFonts w:hint="eastAsia"/>
          <w:sz w:val="22"/>
          <w:rtl/>
        </w:rPr>
        <w:t>ت</w:t>
      </w:r>
      <w:r w:rsidR="00625263" w:rsidRPr="00482F70">
        <w:rPr>
          <w:sz w:val="22"/>
          <w:rtl/>
        </w:rPr>
        <w:t xml:space="preserve"> م</w:t>
      </w:r>
      <w:r w:rsidR="00625263" w:rsidRPr="00482F70">
        <w:rPr>
          <w:rFonts w:hint="cs"/>
          <w:sz w:val="22"/>
          <w:rtl/>
        </w:rPr>
        <w:t>ی‌</w:t>
      </w:r>
      <w:r w:rsidR="00625263" w:rsidRPr="00482F70">
        <w:rPr>
          <w:rFonts w:hint="eastAsia"/>
          <w:sz w:val="22"/>
          <w:rtl/>
        </w:rPr>
        <w:t>کند</w:t>
      </w:r>
      <w:r w:rsidR="00625263" w:rsidRPr="00482F70">
        <w:rPr>
          <w:sz w:val="22"/>
          <w:rtl/>
        </w:rPr>
        <w:t>. ا</w:t>
      </w:r>
      <w:r w:rsidR="00625263" w:rsidRPr="00482F70">
        <w:rPr>
          <w:rFonts w:hint="cs"/>
          <w:sz w:val="22"/>
          <w:rtl/>
        </w:rPr>
        <w:t>ی</w:t>
      </w:r>
      <w:r w:rsidR="00625263" w:rsidRPr="00482F70">
        <w:rPr>
          <w:rFonts w:hint="eastAsia"/>
          <w:sz w:val="22"/>
          <w:rtl/>
        </w:rPr>
        <w:t>ن</w:t>
      </w:r>
      <w:r w:rsidR="00625263" w:rsidRPr="00482F70">
        <w:rPr>
          <w:sz w:val="22"/>
          <w:rtl/>
        </w:rPr>
        <w:t xml:space="preserve"> امر م</w:t>
      </w:r>
      <w:r w:rsidR="00625263" w:rsidRPr="00482F70">
        <w:rPr>
          <w:rFonts w:hint="cs"/>
          <w:sz w:val="22"/>
          <w:rtl/>
        </w:rPr>
        <w:t>ی‌</w:t>
      </w:r>
      <w:r w:rsidR="00625263" w:rsidRPr="00482F70">
        <w:rPr>
          <w:rFonts w:hint="eastAsia"/>
          <w:sz w:val="22"/>
          <w:rtl/>
        </w:rPr>
        <w:t>تواند</w:t>
      </w:r>
      <w:r w:rsidR="00625263" w:rsidRPr="00482F70">
        <w:rPr>
          <w:sz w:val="22"/>
          <w:rtl/>
        </w:rPr>
        <w:t xml:space="preserve"> در نها</w:t>
      </w:r>
      <w:r w:rsidR="00625263" w:rsidRPr="00482F70">
        <w:rPr>
          <w:rFonts w:hint="cs"/>
          <w:sz w:val="22"/>
          <w:rtl/>
        </w:rPr>
        <w:t>ی</w:t>
      </w:r>
      <w:r w:rsidR="00625263" w:rsidRPr="00482F70">
        <w:rPr>
          <w:rFonts w:hint="eastAsia"/>
          <w:sz w:val="22"/>
          <w:rtl/>
        </w:rPr>
        <w:t>ت</w:t>
      </w:r>
      <w:r w:rsidR="00625263" w:rsidRPr="00482F70">
        <w:rPr>
          <w:sz w:val="22"/>
          <w:rtl/>
        </w:rPr>
        <w:t xml:space="preserve"> به توسعه تست‌ها</w:t>
      </w:r>
      <w:r w:rsidR="00625263" w:rsidRPr="00482F70">
        <w:rPr>
          <w:rFonts w:hint="cs"/>
          <w:sz w:val="22"/>
          <w:rtl/>
        </w:rPr>
        <w:t>ی</w:t>
      </w:r>
      <w:r w:rsidR="00625263" w:rsidRPr="00482F70">
        <w:rPr>
          <w:sz w:val="22"/>
          <w:rtl/>
        </w:rPr>
        <w:t xml:space="preserve"> تشخ</w:t>
      </w:r>
      <w:r w:rsidR="00625263" w:rsidRPr="00482F70">
        <w:rPr>
          <w:rFonts w:hint="cs"/>
          <w:sz w:val="22"/>
          <w:rtl/>
        </w:rPr>
        <w:t>ی</w:t>
      </w:r>
      <w:r w:rsidR="00625263" w:rsidRPr="00482F70">
        <w:rPr>
          <w:rFonts w:hint="eastAsia"/>
          <w:sz w:val="22"/>
          <w:rtl/>
        </w:rPr>
        <w:t>ص</w:t>
      </w:r>
      <w:r w:rsidR="00625263" w:rsidRPr="00482F70">
        <w:rPr>
          <w:rFonts w:hint="cs"/>
          <w:sz w:val="22"/>
          <w:rtl/>
        </w:rPr>
        <w:t>ی</w:t>
      </w:r>
      <w:r w:rsidR="00625263" w:rsidRPr="00482F70">
        <w:rPr>
          <w:sz w:val="22"/>
          <w:rtl/>
        </w:rPr>
        <w:t xml:space="preserve"> سر</w:t>
      </w:r>
      <w:r w:rsidR="00625263" w:rsidRPr="00482F70">
        <w:rPr>
          <w:rFonts w:hint="cs"/>
          <w:sz w:val="22"/>
          <w:rtl/>
        </w:rPr>
        <w:t>ی</w:t>
      </w:r>
      <w:r w:rsidR="00625263" w:rsidRPr="00482F70">
        <w:rPr>
          <w:rFonts w:hint="eastAsia"/>
          <w:sz w:val="22"/>
          <w:rtl/>
        </w:rPr>
        <w:t>ع‌تر</w:t>
      </w:r>
      <w:r w:rsidR="00625263" w:rsidRPr="00482F70">
        <w:rPr>
          <w:sz w:val="22"/>
          <w:rtl/>
        </w:rPr>
        <w:t xml:space="preserve"> و دق</w:t>
      </w:r>
      <w:r w:rsidR="00625263" w:rsidRPr="00482F70">
        <w:rPr>
          <w:rFonts w:hint="cs"/>
          <w:sz w:val="22"/>
          <w:rtl/>
        </w:rPr>
        <w:t>ی</w:t>
      </w:r>
      <w:r w:rsidR="00625263" w:rsidRPr="00482F70">
        <w:rPr>
          <w:rFonts w:hint="eastAsia"/>
          <w:sz w:val="22"/>
          <w:rtl/>
        </w:rPr>
        <w:t>ق‌تر</w:t>
      </w:r>
      <w:r w:rsidR="00625263" w:rsidRPr="00482F70">
        <w:rPr>
          <w:sz w:val="22"/>
          <w:rtl/>
        </w:rPr>
        <w:t xml:space="preserve"> برا</w:t>
      </w:r>
      <w:r w:rsidR="00625263" w:rsidRPr="00482F70">
        <w:rPr>
          <w:rFonts w:hint="cs"/>
          <w:sz w:val="22"/>
          <w:rtl/>
        </w:rPr>
        <w:t>ی</w:t>
      </w:r>
      <w:r w:rsidR="00625263" w:rsidRPr="00482F70">
        <w:rPr>
          <w:sz w:val="22"/>
          <w:rtl/>
        </w:rPr>
        <w:t xml:space="preserve"> ا</w:t>
      </w:r>
      <w:r w:rsidR="00625263" w:rsidRPr="00482F70">
        <w:rPr>
          <w:rFonts w:hint="cs"/>
          <w:sz w:val="22"/>
          <w:rtl/>
        </w:rPr>
        <w:t>ی</w:t>
      </w:r>
      <w:r w:rsidR="00625263" w:rsidRPr="00482F70">
        <w:rPr>
          <w:rFonts w:hint="eastAsia"/>
          <w:sz w:val="22"/>
          <w:rtl/>
        </w:rPr>
        <w:t>ن</w:t>
      </w:r>
      <w:r w:rsidR="00625263" w:rsidRPr="00482F70">
        <w:rPr>
          <w:sz w:val="22"/>
          <w:rtl/>
        </w:rPr>
        <w:t xml:space="preserve"> ب</w:t>
      </w:r>
      <w:r w:rsidR="00625263" w:rsidRPr="00482F70">
        <w:rPr>
          <w:rFonts w:hint="cs"/>
          <w:sz w:val="22"/>
          <w:rtl/>
        </w:rPr>
        <w:t>ی</w:t>
      </w:r>
      <w:r w:rsidR="00625263" w:rsidRPr="00482F70">
        <w:rPr>
          <w:rFonts w:hint="eastAsia"/>
          <w:sz w:val="22"/>
          <w:rtl/>
        </w:rPr>
        <w:t>مار</w:t>
      </w:r>
      <w:r w:rsidR="00625263" w:rsidRPr="00482F70">
        <w:rPr>
          <w:rFonts w:hint="cs"/>
          <w:sz w:val="22"/>
          <w:rtl/>
        </w:rPr>
        <w:t>ی</w:t>
      </w:r>
      <w:r w:rsidR="00625263" w:rsidRPr="00482F70">
        <w:rPr>
          <w:sz w:val="22"/>
          <w:rtl/>
        </w:rPr>
        <w:t xml:space="preserve"> کمک کند.</w:t>
      </w:r>
    </w:p>
    <w:p w14:paraId="16EFC6B7" w14:textId="77777777" w:rsidR="00F95520" w:rsidRPr="009F417D" w:rsidRDefault="002F3851" w:rsidP="00482F70">
      <w:pPr>
        <w:bidi/>
        <w:spacing w:after="0"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>تأثیرات و کاربردها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1F303287" w14:textId="18019595" w:rsidR="000463CF" w:rsidRPr="00482F70" w:rsidRDefault="002F3851" w:rsidP="005F4F9A">
      <w:pPr>
        <w:pStyle w:val="ListParagraph"/>
        <w:numPr>
          <w:ilvl w:val="0"/>
          <w:numId w:val="5"/>
        </w:numPr>
        <w:bidi/>
        <w:rPr>
          <w:rFonts w:cs="B Nazanin"/>
          <w:kern w:val="0"/>
          <w14:ligatures w14:val="none"/>
        </w:rPr>
      </w:pPr>
      <w:r w:rsidRPr="00482F70">
        <w:rPr>
          <w:rFonts w:cs="B Nazanin"/>
          <w:kern w:val="0"/>
          <w:rtl/>
          <w14:ligatures w14:val="none"/>
        </w:rPr>
        <w:t>تأثیر 1:</w:t>
      </w:r>
      <w:r w:rsidR="005F4F9A" w:rsidRPr="00482F70">
        <w:rPr>
          <w:rFonts w:cs="B Nazanin"/>
          <w:kern w:val="0"/>
          <w:rtl/>
          <w14:ligatures w14:val="none"/>
        </w:rPr>
        <w:t xml:space="preserve"> جهت‌ده</w:t>
      </w:r>
      <w:r w:rsidR="005F4F9A" w:rsidRPr="00482F70">
        <w:rPr>
          <w:rFonts w:cs="B Nazanin" w:hint="cs"/>
          <w:kern w:val="0"/>
          <w:rtl/>
          <w14:ligatures w14:val="none"/>
        </w:rPr>
        <w:t>ی</w:t>
      </w:r>
      <w:r w:rsidR="005F4F9A" w:rsidRPr="00482F70">
        <w:rPr>
          <w:rFonts w:cs="B Nazanin"/>
          <w:kern w:val="0"/>
          <w:rtl/>
          <w14:ligatures w14:val="none"/>
        </w:rPr>
        <w:t xml:space="preserve"> به تحق</w:t>
      </w:r>
      <w:r w:rsidR="005F4F9A" w:rsidRPr="00482F70">
        <w:rPr>
          <w:rFonts w:cs="B Nazanin" w:hint="cs"/>
          <w:kern w:val="0"/>
          <w:rtl/>
          <w14:ligatures w14:val="none"/>
        </w:rPr>
        <w:t>ی</w:t>
      </w:r>
      <w:r w:rsidR="005F4F9A" w:rsidRPr="00482F70">
        <w:rPr>
          <w:rFonts w:cs="B Nazanin" w:hint="eastAsia"/>
          <w:kern w:val="0"/>
          <w:rtl/>
          <w14:ligatures w14:val="none"/>
        </w:rPr>
        <w:t>قات</w:t>
      </w:r>
      <w:r w:rsidR="005F4F9A" w:rsidRPr="00482F70">
        <w:rPr>
          <w:rFonts w:cs="B Nazanin"/>
          <w:kern w:val="0"/>
          <w:rtl/>
          <w14:ligatures w14:val="none"/>
        </w:rPr>
        <w:t xml:space="preserve"> آ</w:t>
      </w:r>
      <w:r w:rsidR="005F4F9A" w:rsidRPr="00482F70">
        <w:rPr>
          <w:rFonts w:cs="B Nazanin" w:hint="cs"/>
          <w:kern w:val="0"/>
          <w:rtl/>
          <w14:ligatures w14:val="none"/>
        </w:rPr>
        <w:t>ی</w:t>
      </w:r>
      <w:r w:rsidR="005F4F9A" w:rsidRPr="00482F70">
        <w:rPr>
          <w:rFonts w:cs="B Nazanin" w:hint="eastAsia"/>
          <w:kern w:val="0"/>
          <w:rtl/>
          <w14:ligatures w14:val="none"/>
        </w:rPr>
        <w:t>نده</w:t>
      </w:r>
      <w:r w:rsidR="005F4F9A" w:rsidRPr="00482F70">
        <w:rPr>
          <w:rFonts w:cs="B Nazanin"/>
          <w:kern w:val="0"/>
          <w:rtl/>
          <w14:ligatures w14:val="none"/>
        </w:rPr>
        <w:t>: ا</w:t>
      </w:r>
      <w:r w:rsidR="005F4F9A" w:rsidRPr="00482F70">
        <w:rPr>
          <w:rFonts w:cs="B Nazanin" w:hint="cs"/>
          <w:kern w:val="0"/>
          <w:rtl/>
          <w14:ligatures w14:val="none"/>
        </w:rPr>
        <w:t>ی</w:t>
      </w:r>
      <w:r w:rsidR="005F4F9A" w:rsidRPr="00482F70">
        <w:rPr>
          <w:rFonts w:cs="B Nazanin" w:hint="eastAsia"/>
          <w:kern w:val="0"/>
          <w:rtl/>
          <w14:ligatures w14:val="none"/>
        </w:rPr>
        <w:t>ن</w:t>
      </w:r>
      <w:r w:rsidR="005F4F9A" w:rsidRPr="00482F70">
        <w:rPr>
          <w:rFonts w:cs="B Nazanin"/>
          <w:kern w:val="0"/>
          <w:rtl/>
          <w14:ligatures w14:val="none"/>
        </w:rPr>
        <w:t xml:space="preserve"> مطالعه شواهد قو</w:t>
      </w:r>
      <w:r w:rsidR="005F4F9A" w:rsidRPr="00482F70">
        <w:rPr>
          <w:rFonts w:cs="B Nazanin" w:hint="cs"/>
          <w:kern w:val="0"/>
          <w:rtl/>
          <w14:ligatures w14:val="none"/>
        </w:rPr>
        <w:t>ی</w:t>
      </w:r>
      <w:r w:rsidR="005F4F9A" w:rsidRPr="00482F70">
        <w:rPr>
          <w:rFonts w:cs="B Nazanin"/>
          <w:kern w:val="0"/>
          <w:rtl/>
          <w14:ligatures w14:val="none"/>
        </w:rPr>
        <w:t xml:space="preserve"> عل</w:t>
      </w:r>
      <w:r w:rsidR="005F4F9A" w:rsidRPr="00482F70">
        <w:rPr>
          <w:rFonts w:cs="B Nazanin" w:hint="cs"/>
          <w:kern w:val="0"/>
          <w:rtl/>
          <w14:ligatures w14:val="none"/>
        </w:rPr>
        <w:t>ی</w:t>
      </w:r>
      <w:r w:rsidR="005F4F9A" w:rsidRPr="00482F70">
        <w:rPr>
          <w:rFonts w:cs="B Nazanin" w:hint="eastAsia"/>
          <w:kern w:val="0"/>
          <w:rtl/>
          <w14:ligatures w14:val="none"/>
        </w:rPr>
        <w:t>ه</w:t>
      </w:r>
      <w:r w:rsidR="005F4F9A" w:rsidRPr="00482F70">
        <w:rPr>
          <w:rFonts w:cs="B Nazanin"/>
          <w:kern w:val="0"/>
          <w:rtl/>
          <w14:ligatures w14:val="none"/>
        </w:rPr>
        <w:t xml:space="preserve"> استفاده از </w:t>
      </w:r>
      <w:r w:rsidR="005F4F9A" w:rsidRPr="00482F70">
        <w:rPr>
          <w:rFonts w:cs="B Nazanin"/>
          <w:kern w:val="0"/>
          <w14:ligatures w14:val="none"/>
        </w:rPr>
        <w:t>VEGF</w:t>
      </w:r>
      <w:r w:rsidR="005F4F9A" w:rsidRPr="00482F70">
        <w:rPr>
          <w:rFonts w:cs="B Nazanin"/>
          <w:kern w:val="0"/>
          <w:rtl/>
          <w14:ligatures w14:val="none"/>
        </w:rPr>
        <w:t xml:space="preserve"> سرم به عنوان نشانگر ز</w:t>
      </w:r>
      <w:r w:rsidR="005F4F9A" w:rsidRPr="00482F70">
        <w:rPr>
          <w:rFonts w:cs="B Nazanin" w:hint="cs"/>
          <w:kern w:val="0"/>
          <w:rtl/>
          <w14:ligatures w14:val="none"/>
        </w:rPr>
        <w:t>ی</w:t>
      </w:r>
      <w:r w:rsidR="005F4F9A" w:rsidRPr="00482F70">
        <w:rPr>
          <w:rFonts w:cs="B Nazanin" w:hint="eastAsia"/>
          <w:kern w:val="0"/>
          <w:rtl/>
          <w14:ligatures w14:val="none"/>
        </w:rPr>
        <w:t>ست</w:t>
      </w:r>
      <w:r w:rsidR="005F4F9A" w:rsidRPr="00482F70">
        <w:rPr>
          <w:rFonts w:cs="B Nazanin" w:hint="cs"/>
          <w:kern w:val="0"/>
          <w:rtl/>
          <w14:ligatures w14:val="none"/>
        </w:rPr>
        <w:t>ی</w:t>
      </w:r>
      <w:r w:rsidR="005F4F9A" w:rsidRPr="00482F70">
        <w:rPr>
          <w:rFonts w:cs="B Nazanin"/>
          <w:kern w:val="0"/>
          <w:rtl/>
          <w14:ligatures w14:val="none"/>
        </w:rPr>
        <w:t xml:space="preserve"> ارائه م</w:t>
      </w:r>
      <w:r w:rsidR="005F4F9A" w:rsidRPr="00482F70">
        <w:rPr>
          <w:rFonts w:cs="B Nazanin" w:hint="cs"/>
          <w:kern w:val="0"/>
          <w:rtl/>
          <w14:ligatures w14:val="none"/>
        </w:rPr>
        <w:t>ی‌</w:t>
      </w:r>
      <w:r w:rsidR="005F4F9A" w:rsidRPr="00482F70">
        <w:rPr>
          <w:rFonts w:cs="B Nazanin" w:hint="eastAsia"/>
          <w:kern w:val="0"/>
          <w:rtl/>
          <w14:ligatures w14:val="none"/>
        </w:rPr>
        <w:t>دهد</w:t>
      </w:r>
      <w:r w:rsidR="005F4F9A" w:rsidRPr="00482F70">
        <w:rPr>
          <w:rFonts w:cs="B Nazanin"/>
          <w:kern w:val="0"/>
          <w:rtl/>
          <w14:ligatures w14:val="none"/>
        </w:rPr>
        <w:t xml:space="preserve"> و جامعه علم</w:t>
      </w:r>
      <w:r w:rsidR="005F4F9A" w:rsidRPr="00482F70">
        <w:rPr>
          <w:rFonts w:cs="B Nazanin" w:hint="cs"/>
          <w:kern w:val="0"/>
          <w:rtl/>
          <w14:ligatures w14:val="none"/>
        </w:rPr>
        <w:t>ی</w:t>
      </w:r>
      <w:r w:rsidR="005F4F9A" w:rsidRPr="00482F70">
        <w:rPr>
          <w:rFonts w:cs="B Nazanin"/>
          <w:kern w:val="0"/>
          <w:rtl/>
          <w14:ligatures w14:val="none"/>
        </w:rPr>
        <w:t xml:space="preserve"> را به سمت جستجو</w:t>
      </w:r>
      <w:r w:rsidR="005F4F9A" w:rsidRPr="00482F70">
        <w:rPr>
          <w:rFonts w:cs="B Nazanin" w:hint="cs"/>
          <w:kern w:val="0"/>
          <w:rtl/>
          <w14:ligatures w14:val="none"/>
        </w:rPr>
        <w:t>ی</w:t>
      </w:r>
      <w:r w:rsidR="005F4F9A" w:rsidRPr="00482F70">
        <w:rPr>
          <w:rFonts w:cs="B Nazanin"/>
          <w:kern w:val="0"/>
          <w:rtl/>
          <w14:ligatures w14:val="none"/>
        </w:rPr>
        <w:t xml:space="preserve"> کاند</w:t>
      </w:r>
      <w:r w:rsidR="005F4F9A" w:rsidRPr="00482F70">
        <w:rPr>
          <w:rFonts w:cs="B Nazanin" w:hint="cs"/>
          <w:kern w:val="0"/>
          <w:rtl/>
          <w14:ligatures w14:val="none"/>
        </w:rPr>
        <w:t>ی</w:t>
      </w:r>
      <w:r w:rsidR="005F4F9A" w:rsidRPr="00482F70">
        <w:rPr>
          <w:rFonts w:cs="B Nazanin" w:hint="eastAsia"/>
          <w:kern w:val="0"/>
          <w:rtl/>
          <w14:ligatures w14:val="none"/>
        </w:rPr>
        <w:t>داها</w:t>
      </w:r>
      <w:r w:rsidR="005F4F9A" w:rsidRPr="00482F70">
        <w:rPr>
          <w:rFonts w:cs="B Nazanin" w:hint="cs"/>
          <w:kern w:val="0"/>
          <w:rtl/>
          <w14:ligatures w14:val="none"/>
        </w:rPr>
        <w:t>ی</w:t>
      </w:r>
      <w:r w:rsidR="005F4F9A" w:rsidRPr="00482F70">
        <w:rPr>
          <w:rFonts w:cs="B Nazanin"/>
          <w:kern w:val="0"/>
          <w:rtl/>
          <w14:ligatures w14:val="none"/>
        </w:rPr>
        <w:t xml:space="preserve"> جا</w:t>
      </w:r>
      <w:r w:rsidR="005F4F9A" w:rsidRPr="00482F70">
        <w:rPr>
          <w:rFonts w:cs="B Nazanin" w:hint="cs"/>
          <w:kern w:val="0"/>
          <w:rtl/>
          <w14:ligatures w14:val="none"/>
        </w:rPr>
        <w:t>ی</w:t>
      </w:r>
      <w:r w:rsidR="005F4F9A" w:rsidRPr="00482F70">
        <w:rPr>
          <w:rFonts w:cs="B Nazanin" w:hint="eastAsia"/>
          <w:kern w:val="0"/>
          <w:rtl/>
          <w14:ligatures w14:val="none"/>
        </w:rPr>
        <w:t>گز</w:t>
      </w:r>
      <w:r w:rsidR="005F4F9A" w:rsidRPr="00482F70">
        <w:rPr>
          <w:rFonts w:cs="B Nazanin" w:hint="cs"/>
          <w:kern w:val="0"/>
          <w:rtl/>
          <w14:ligatures w14:val="none"/>
        </w:rPr>
        <w:t>ی</w:t>
      </w:r>
      <w:r w:rsidR="005F4F9A" w:rsidRPr="00482F70">
        <w:rPr>
          <w:rFonts w:cs="B Nazanin" w:hint="eastAsia"/>
          <w:kern w:val="0"/>
          <w:rtl/>
          <w14:ligatures w14:val="none"/>
        </w:rPr>
        <w:t>ن</w:t>
      </w:r>
      <w:r w:rsidR="005F4F9A" w:rsidRPr="00482F70">
        <w:rPr>
          <w:rFonts w:cs="B Nazanin"/>
          <w:kern w:val="0"/>
          <w:rtl/>
          <w14:ligatures w14:val="none"/>
        </w:rPr>
        <w:t xml:space="preserve"> و ام</w:t>
      </w:r>
      <w:r w:rsidR="005F4F9A" w:rsidRPr="00482F70">
        <w:rPr>
          <w:rFonts w:cs="B Nazanin" w:hint="cs"/>
          <w:kern w:val="0"/>
          <w:rtl/>
          <w14:ligatures w14:val="none"/>
        </w:rPr>
        <w:t>ی</w:t>
      </w:r>
      <w:r w:rsidR="005F4F9A" w:rsidRPr="00482F70">
        <w:rPr>
          <w:rFonts w:cs="B Nazanin" w:hint="eastAsia"/>
          <w:kern w:val="0"/>
          <w:rtl/>
          <w14:ligatures w14:val="none"/>
        </w:rPr>
        <w:t>دوارکننده‌تر</w:t>
      </w:r>
      <w:r w:rsidR="005F4F9A" w:rsidRPr="00482F70">
        <w:rPr>
          <w:rFonts w:cs="B Nazanin"/>
          <w:kern w:val="0"/>
          <w:rtl/>
          <w14:ligatures w14:val="none"/>
        </w:rPr>
        <w:t xml:space="preserve"> سوق م</w:t>
      </w:r>
      <w:r w:rsidR="005F4F9A" w:rsidRPr="00482F70">
        <w:rPr>
          <w:rFonts w:cs="B Nazanin" w:hint="cs"/>
          <w:kern w:val="0"/>
          <w:rtl/>
          <w14:ligatures w14:val="none"/>
        </w:rPr>
        <w:t>ی‌</w:t>
      </w:r>
      <w:r w:rsidR="005F4F9A" w:rsidRPr="00482F70">
        <w:rPr>
          <w:rFonts w:cs="B Nazanin" w:hint="eastAsia"/>
          <w:kern w:val="0"/>
          <w:rtl/>
          <w14:ligatures w14:val="none"/>
        </w:rPr>
        <w:t>دهد</w:t>
      </w:r>
      <w:r w:rsidR="005F4F9A" w:rsidRPr="00482F70">
        <w:rPr>
          <w:rFonts w:cs="B Nazanin"/>
          <w:kern w:val="0"/>
          <w:rtl/>
          <w14:ligatures w14:val="none"/>
        </w:rPr>
        <w:t>.</w:t>
      </w:r>
    </w:p>
    <w:p w14:paraId="170F35AB" w14:textId="12A971B5" w:rsidR="000463CF" w:rsidRPr="00482F70" w:rsidRDefault="000463CF" w:rsidP="005F4F9A">
      <w:pPr>
        <w:pStyle w:val="ListParagraph"/>
        <w:numPr>
          <w:ilvl w:val="0"/>
          <w:numId w:val="5"/>
        </w:numPr>
        <w:bidi/>
        <w:rPr>
          <w:rFonts w:cs="B Nazanin"/>
          <w:kern w:val="0"/>
          <w14:ligatures w14:val="none"/>
        </w:rPr>
      </w:pPr>
      <w:r w:rsidRPr="00482F70">
        <w:rPr>
          <w:rFonts w:cs="B Nazanin" w:hint="eastAsia"/>
          <w:kern w:val="0"/>
          <w:rtl/>
          <w14:ligatures w14:val="none"/>
        </w:rPr>
        <w:t>تأث</w:t>
      </w:r>
      <w:r w:rsidRPr="00482F70">
        <w:rPr>
          <w:rFonts w:cs="B Nazanin" w:hint="cs"/>
          <w:kern w:val="0"/>
          <w:rtl/>
          <w14:ligatures w14:val="none"/>
        </w:rPr>
        <w:t>ی</w:t>
      </w:r>
      <w:r w:rsidRPr="00482F70">
        <w:rPr>
          <w:rFonts w:cs="B Nazanin" w:hint="eastAsia"/>
          <w:kern w:val="0"/>
          <w:rtl/>
          <w14:ligatures w14:val="none"/>
        </w:rPr>
        <w:t>ر</w:t>
      </w:r>
      <w:r w:rsidRPr="00482F70">
        <w:rPr>
          <w:rFonts w:cs="B Nazanin"/>
          <w:kern w:val="0"/>
          <w:rtl/>
          <w14:ligatures w14:val="none"/>
        </w:rPr>
        <w:t xml:space="preserve"> 2: </w:t>
      </w:r>
      <w:r w:rsidR="005F4F9A" w:rsidRPr="00482F70">
        <w:rPr>
          <w:rFonts w:cs="B Nazanin"/>
          <w:kern w:val="0"/>
          <w:rtl/>
          <w14:ligatures w14:val="none"/>
        </w:rPr>
        <w:t>صرفه‌جو</w:t>
      </w:r>
      <w:r w:rsidR="005F4F9A" w:rsidRPr="00482F70">
        <w:rPr>
          <w:rFonts w:cs="B Nazanin" w:hint="cs"/>
          <w:kern w:val="0"/>
          <w:rtl/>
          <w14:ligatures w14:val="none"/>
        </w:rPr>
        <w:t>یی</w:t>
      </w:r>
      <w:r w:rsidR="005F4F9A" w:rsidRPr="00482F70">
        <w:rPr>
          <w:rFonts w:cs="B Nazanin"/>
          <w:kern w:val="0"/>
          <w:rtl/>
          <w14:ligatures w14:val="none"/>
        </w:rPr>
        <w:t xml:space="preserve"> در منابع: با حذف</w:t>
      </w:r>
      <w:r w:rsidR="005F4F9A" w:rsidRPr="00482F70">
        <w:rPr>
          <w:rFonts w:cs="B Nazanin"/>
          <w:kern w:val="0"/>
          <w14:ligatures w14:val="none"/>
        </w:rPr>
        <w:t xml:space="preserve"> VEGF </w:t>
      </w:r>
      <w:r w:rsidR="005F4F9A" w:rsidRPr="00482F70">
        <w:rPr>
          <w:rFonts w:cs="B Nazanin"/>
          <w:kern w:val="0"/>
          <w:rtl/>
          <w14:ligatures w14:val="none"/>
        </w:rPr>
        <w:t>از فهرست نشانگرها</w:t>
      </w:r>
      <w:r w:rsidR="005F4F9A" w:rsidRPr="00482F70">
        <w:rPr>
          <w:rFonts w:cs="B Nazanin" w:hint="cs"/>
          <w:kern w:val="0"/>
          <w:rtl/>
          <w14:ligatures w14:val="none"/>
        </w:rPr>
        <w:t>ی</w:t>
      </w:r>
      <w:r w:rsidR="005F4F9A" w:rsidRPr="00482F70">
        <w:rPr>
          <w:rFonts w:cs="B Nazanin"/>
          <w:kern w:val="0"/>
          <w:rtl/>
          <w14:ligatures w14:val="none"/>
        </w:rPr>
        <w:t xml:space="preserve"> تشخ</w:t>
      </w:r>
      <w:r w:rsidR="005F4F9A" w:rsidRPr="00482F70">
        <w:rPr>
          <w:rFonts w:cs="B Nazanin" w:hint="cs"/>
          <w:kern w:val="0"/>
          <w:rtl/>
          <w14:ligatures w14:val="none"/>
        </w:rPr>
        <w:t>ی</w:t>
      </w:r>
      <w:r w:rsidR="005F4F9A" w:rsidRPr="00482F70">
        <w:rPr>
          <w:rFonts w:cs="B Nazanin" w:hint="eastAsia"/>
          <w:kern w:val="0"/>
          <w:rtl/>
          <w14:ligatures w14:val="none"/>
        </w:rPr>
        <w:t>ص</w:t>
      </w:r>
      <w:r w:rsidR="005F4F9A" w:rsidRPr="00482F70">
        <w:rPr>
          <w:rFonts w:cs="B Nazanin" w:hint="cs"/>
          <w:kern w:val="0"/>
          <w:rtl/>
          <w14:ligatures w14:val="none"/>
        </w:rPr>
        <w:t>ی</w:t>
      </w:r>
      <w:r w:rsidR="005F4F9A" w:rsidRPr="00482F70">
        <w:rPr>
          <w:rFonts w:cs="B Nazanin"/>
          <w:kern w:val="0"/>
          <w:rtl/>
          <w14:ligatures w14:val="none"/>
        </w:rPr>
        <w:t xml:space="preserve"> بالقوه، از هدررفت منابع مال</w:t>
      </w:r>
      <w:r w:rsidR="005F4F9A" w:rsidRPr="00482F70">
        <w:rPr>
          <w:rFonts w:cs="B Nazanin" w:hint="cs"/>
          <w:kern w:val="0"/>
          <w:rtl/>
          <w14:ligatures w14:val="none"/>
        </w:rPr>
        <w:t>ی</w:t>
      </w:r>
      <w:r w:rsidR="005F4F9A" w:rsidRPr="00482F70">
        <w:rPr>
          <w:rFonts w:cs="B Nazanin"/>
          <w:kern w:val="0"/>
          <w:rtl/>
          <w14:ligatures w14:val="none"/>
        </w:rPr>
        <w:t xml:space="preserve"> و زمان</w:t>
      </w:r>
      <w:r w:rsidR="005F4F9A" w:rsidRPr="00482F70">
        <w:rPr>
          <w:rFonts w:cs="B Nazanin" w:hint="cs"/>
          <w:kern w:val="0"/>
          <w:rtl/>
          <w14:ligatures w14:val="none"/>
        </w:rPr>
        <w:t>ی</w:t>
      </w:r>
      <w:r w:rsidR="005F4F9A" w:rsidRPr="00482F70">
        <w:rPr>
          <w:rFonts w:cs="B Nazanin"/>
          <w:kern w:val="0"/>
          <w:rtl/>
          <w14:ligatures w14:val="none"/>
        </w:rPr>
        <w:t xml:space="preserve"> در مس</w:t>
      </w:r>
      <w:r w:rsidR="005F4F9A" w:rsidRPr="00482F70">
        <w:rPr>
          <w:rFonts w:cs="B Nazanin" w:hint="cs"/>
          <w:kern w:val="0"/>
          <w:rtl/>
          <w14:ligatures w14:val="none"/>
        </w:rPr>
        <w:t>ی</w:t>
      </w:r>
      <w:r w:rsidR="005F4F9A" w:rsidRPr="00482F70">
        <w:rPr>
          <w:rFonts w:cs="B Nazanin" w:hint="eastAsia"/>
          <w:kern w:val="0"/>
          <w:rtl/>
          <w14:ligatures w14:val="none"/>
        </w:rPr>
        <w:t>ر</w:t>
      </w:r>
      <w:r w:rsidR="005F4F9A" w:rsidRPr="00482F70">
        <w:rPr>
          <w:rFonts w:cs="B Nazanin"/>
          <w:kern w:val="0"/>
          <w:rtl/>
          <w14:ligatures w14:val="none"/>
        </w:rPr>
        <w:t xml:space="preserve"> توسعه ک</w:t>
      </w:r>
      <w:r w:rsidR="005F4F9A" w:rsidRPr="00482F70">
        <w:rPr>
          <w:rFonts w:cs="B Nazanin" w:hint="cs"/>
          <w:kern w:val="0"/>
          <w:rtl/>
          <w14:ligatures w14:val="none"/>
        </w:rPr>
        <w:t>ی</w:t>
      </w:r>
      <w:r w:rsidR="005F4F9A" w:rsidRPr="00482F70">
        <w:rPr>
          <w:rFonts w:cs="B Nazanin" w:hint="eastAsia"/>
          <w:kern w:val="0"/>
          <w:rtl/>
          <w14:ligatures w14:val="none"/>
        </w:rPr>
        <w:t>ت‌ها</w:t>
      </w:r>
      <w:r w:rsidR="005F4F9A" w:rsidRPr="00482F70">
        <w:rPr>
          <w:rFonts w:cs="B Nazanin" w:hint="cs"/>
          <w:kern w:val="0"/>
          <w:rtl/>
          <w14:ligatures w14:val="none"/>
        </w:rPr>
        <w:t>ی</w:t>
      </w:r>
      <w:r w:rsidR="005F4F9A" w:rsidRPr="00482F70">
        <w:rPr>
          <w:rFonts w:cs="B Nazanin"/>
          <w:kern w:val="0"/>
          <w:rtl/>
          <w14:ligatures w14:val="none"/>
        </w:rPr>
        <w:t xml:space="preserve"> تشخ</w:t>
      </w:r>
      <w:r w:rsidR="005F4F9A" w:rsidRPr="00482F70">
        <w:rPr>
          <w:rFonts w:cs="B Nazanin" w:hint="cs"/>
          <w:kern w:val="0"/>
          <w:rtl/>
          <w14:ligatures w14:val="none"/>
        </w:rPr>
        <w:t>ی</w:t>
      </w:r>
      <w:r w:rsidR="005F4F9A" w:rsidRPr="00482F70">
        <w:rPr>
          <w:rFonts w:cs="B Nazanin" w:hint="eastAsia"/>
          <w:kern w:val="0"/>
          <w:rtl/>
          <w14:ligatures w14:val="none"/>
        </w:rPr>
        <w:t>ص</w:t>
      </w:r>
      <w:r w:rsidR="005F4F9A" w:rsidRPr="00482F70">
        <w:rPr>
          <w:rFonts w:cs="B Nazanin" w:hint="cs"/>
          <w:kern w:val="0"/>
          <w:rtl/>
          <w14:ligatures w14:val="none"/>
        </w:rPr>
        <w:t>ی</w:t>
      </w:r>
      <w:r w:rsidR="005F4F9A" w:rsidRPr="00482F70">
        <w:rPr>
          <w:rFonts w:cs="B Nazanin"/>
          <w:kern w:val="0"/>
          <w:rtl/>
          <w14:ligatures w14:val="none"/>
        </w:rPr>
        <w:t xml:space="preserve"> بر پا</w:t>
      </w:r>
      <w:r w:rsidR="005F4F9A" w:rsidRPr="00482F70">
        <w:rPr>
          <w:rFonts w:cs="B Nazanin" w:hint="cs"/>
          <w:kern w:val="0"/>
          <w:rtl/>
          <w14:ligatures w14:val="none"/>
        </w:rPr>
        <w:t>ی</w:t>
      </w:r>
      <w:r w:rsidR="005F4F9A" w:rsidRPr="00482F70">
        <w:rPr>
          <w:rFonts w:cs="B Nazanin" w:hint="eastAsia"/>
          <w:kern w:val="0"/>
          <w:rtl/>
          <w14:ligatures w14:val="none"/>
        </w:rPr>
        <w:t>ه</w:t>
      </w:r>
      <w:r w:rsidR="005F4F9A" w:rsidRPr="00482F70">
        <w:rPr>
          <w:rFonts w:cs="B Nazanin"/>
          <w:kern w:val="0"/>
          <w:rtl/>
          <w14:ligatures w14:val="none"/>
        </w:rPr>
        <w:t xml:space="preserve"> آن جلوگ</w:t>
      </w:r>
      <w:r w:rsidR="005F4F9A" w:rsidRPr="00482F70">
        <w:rPr>
          <w:rFonts w:cs="B Nazanin" w:hint="cs"/>
          <w:kern w:val="0"/>
          <w:rtl/>
          <w14:ligatures w14:val="none"/>
        </w:rPr>
        <w:t>ی</w:t>
      </w:r>
      <w:r w:rsidR="005F4F9A" w:rsidRPr="00482F70">
        <w:rPr>
          <w:rFonts w:cs="B Nazanin" w:hint="eastAsia"/>
          <w:kern w:val="0"/>
          <w:rtl/>
          <w14:ligatures w14:val="none"/>
        </w:rPr>
        <w:t>ر</w:t>
      </w:r>
      <w:r w:rsidR="005F4F9A" w:rsidRPr="00482F70">
        <w:rPr>
          <w:rFonts w:cs="B Nazanin" w:hint="cs"/>
          <w:kern w:val="0"/>
          <w:rtl/>
          <w14:ligatures w14:val="none"/>
        </w:rPr>
        <w:t>ی</w:t>
      </w:r>
      <w:r w:rsidR="005F4F9A" w:rsidRPr="00482F70">
        <w:rPr>
          <w:rFonts w:cs="B Nazanin"/>
          <w:kern w:val="0"/>
          <w:rtl/>
          <w14:ligatures w14:val="none"/>
        </w:rPr>
        <w:t xml:space="preserve"> م</w:t>
      </w:r>
      <w:r w:rsidR="005F4F9A" w:rsidRPr="00482F70">
        <w:rPr>
          <w:rFonts w:cs="B Nazanin" w:hint="cs"/>
          <w:kern w:val="0"/>
          <w:rtl/>
          <w14:ligatures w14:val="none"/>
        </w:rPr>
        <w:t>ی‌</w:t>
      </w:r>
      <w:r w:rsidR="005F4F9A" w:rsidRPr="00482F70">
        <w:rPr>
          <w:rFonts w:cs="B Nazanin" w:hint="eastAsia"/>
          <w:kern w:val="0"/>
          <w:rtl/>
          <w14:ligatures w14:val="none"/>
        </w:rPr>
        <w:t>شود</w:t>
      </w:r>
      <w:r w:rsidR="005F4F9A" w:rsidRPr="00482F70">
        <w:rPr>
          <w:rFonts w:cs="B Nazanin"/>
          <w:kern w:val="0"/>
          <w14:ligatures w14:val="none"/>
        </w:rPr>
        <w:t>.</w:t>
      </w:r>
    </w:p>
    <w:p w14:paraId="7649F456" w14:textId="77777777" w:rsidR="00A2206A" w:rsidRPr="000463CF" w:rsidRDefault="00A2206A" w:rsidP="000463CF">
      <w:pPr>
        <w:pStyle w:val="ListParagraph"/>
        <w:bidi/>
        <w:rPr>
          <w:rFonts w:cs="B Nazanin"/>
          <w:kern w:val="0"/>
          <w:sz w:val="24"/>
          <w:szCs w:val="24"/>
          <w14:ligatures w14:val="none"/>
        </w:rPr>
      </w:pPr>
    </w:p>
    <w:p w14:paraId="1840F314" w14:textId="69DD9FD7" w:rsidR="00A2206A" w:rsidRPr="009F417D" w:rsidRDefault="00A2206A" w:rsidP="00482F70">
      <w:pPr>
        <w:bidi/>
        <w:spacing w:after="0"/>
        <w:rPr>
          <w:b/>
          <w:bCs/>
          <w:szCs w:val="24"/>
        </w:rPr>
      </w:pPr>
      <w:r w:rsidRPr="009F417D">
        <w:rPr>
          <w:rFonts w:hint="cs"/>
          <w:b/>
          <w:bCs/>
          <w:szCs w:val="24"/>
          <w:rtl/>
        </w:rPr>
        <w:t xml:space="preserve">محدودیت‌های شواهد چه بودند؟ </w:t>
      </w:r>
    </w:p>
    <w:p w14:paraId="555F2DE0" w14:textId="3B4C35B6" w:rsidR="00B55607" w:rsidRPr="00482F70" w:rsidRDefault="00B55607" w:rsidP="00482F70">
      <w:pPr>
        <w:bidi/>
        <w:spacing w:line="240" w:lineRule="auto"/>
        <w:rPr>
          <w:sz w:val="22"/>
          <w:rtl/>
        </w:rPr>
      </w:pPr>
      <w:r w:rsidRPr="00482F70">
        <w:rPr>
          <w:sz w:val="22"/>
          <w:rtl/>
        </w:rPr>
        <w:t>ناهمگون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بس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ار</w:t>
      </w:r>
      <w:r w:rsidRPr="00482F70">
        <w:rPr>
          <w:sz w:val="22"/>
          <w:rtl/>
        </w:rPr>
        <w:t xml:space="preserve"> بالا: مطالعات وارد شده از نظر نتا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ج</w:t>
      </w:r>
      <w:r w:rsidRPr="00482F70">
        <w:rPr>
          <w:sz w:val="22"/>
          <w:rtl/>
        </w:rPr>
        <w:t xml:space="preserve"> بس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ار</w:t>
      </w:r>
      <w:r w:rsidRPr="00482F70">
        <w:rPr>
          <w:sz w:val="22"/>
          <w:rtl/>
        </w:rPr>
        <w:t xml:space="preserve"> ناهمگون بودند</w:t>
      </w:r>
      <w:r w:rsidRPr="00482F70">
        <w:rPr>
          <w:sz w:val="22"/>
        </w:rPr>
        <w:t xml:space="preserve"> </w:t>
      </w:r>
    </w:p>
    <w:p w14:paraId="407C047C" w14:textId="37D52DCC" w:rsidR="00B55607" w:rsidRPr="00482F70" w:rsidRDefault="00B55607" w:rsidP="00482F70">
      <w:pPr>
        <w:bidi/>
        <w:spacing w:line="240" w:lineRule="auto"/>
        <w:rPr>
          <w:sz w:val="22"/>
          <w:rtl/>
        </w:rPr>
      </w:pPr>
      <w:r w:rsidRPr="00482F70">
        <w:rPr>
          <w:rFonts w:hint="eastAsia"/>
          <w:sz w:val="22"/>
          <w:rtl/>
        </w:rPr>
        <w:t>عدم</w:t>
      </w:r>
      <w:r w:rsidRPr="00482F70">
        <w:rPr>
          <w:sz w:val="22"/>
          <w:rtl/>
        </w:rPr>
        <w:t xml:space="preserve"> گزارش ز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رگونه</w:t>
      </w:r>
      <w:r w:rsidRPr="00482F70">
        <w:rPr>
          <w:sz w:val="22"/>
        </w:rPr>
        <w:t>:</w:t>
      </w:r>
      <w:r w:rsidR="00DB3A9B" w:rsidRPr="00482F70">
        <w:rPr>
          <w:sz w:val="22"/>
        </w:rPr>
        <w:t>VEGF</w:t>
      </w:r>
      <w:r w:rsidRPr="00482F70">
        <w:rPr>
          <w:sz w:val="22"/>
        </w:rPr>
        <w:t xml:space="preserve"> </w:t>
      </w:r>
      <w:r w:rsidRPr="00482F70">
        <w:rPr>
          <w:sz w:val="22"/>
          <w:rtl/>
        </w:rPr>
        <w:t>اکثر مطالعات نوع خاص</w:t>
      </w:r>
      <w:r w:rsidR="00DB3A9B" w:rsidRPr="00482F70">
        <w:rPr>
          <w:sz w:val="22"/>
        </w:rPr>
        <w:t>)</w:t>
      </w:r>
      <w:r w:rsidRPr="00482F70">
        <w:rPr>
          <w:sz w:val="22"/>
        </w:rPr>
        <w:t xml:space="preserve"> VEGF </w:t>
      </w:r>
      <w:r w:rsidRPr="00482F70">
        <w:rPr>
          <w:sz w:val="22"/>
          <w:rtl/>
        </w:rPr>
        <w:t>مانند</w:t>
      </w:r>
      <w:r w:rsidRPr="00482F70">
        <w:rPr>
          <w:sz w:val="22"/>
        </w:rPr>
        <w:t xml:space="preserve"> </w:t>
      </w:r>
      <w:r w:rsidR="00DB3A9B" w:rsidRPr="00482F70">
        <w:rPr>
          <w:sz w:val="22"/>
        </w:rPr>
        <w:t>(</w:t>
      </w:r>
      <w:r w:rsidRPr="00482F70">
        <w:rPr>
          <w:sz w:val="22"/>
        </w:rPr>
        <w:t xml:space="preserve">VEGF-A </w:t>
      </w:r>
      <w:r w:rsidRPr="00482F70">
        <w:rPr>
          <w:sz w:val="22"/>
          <w:rtl/>
        </w:rPr>
        <w:t>که اندازه‌گ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ر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شده را گزارش نکرده بودند</w:t>
      </w:r>
      <w:r w:rsidRPr="00482F70">
        <w:rPr>
          <w:sz w:val="22"/>
        </w:rPr>
        <w:t>.</w:t>
      </w:r>
    </w:p>
    <w:p w14:paraId="4CD3898A" w14:textId="531FA946" w:rsidR="00B55607" w:rsidRPr="00482F70" w:rsidRDefault="00B55607" w:rsidP="00482F70">
      <w:pPr>
        <w:bidi/>
        <w:spacing w:line="240" w:lineRule="auto"/>
        <w:rPr>
          <w:sz w:val="22"/>
          <w:rtl/>
        </w:rPr>
      </w:pPr>
      <w:r w:rsidRPr="00482F70">
        <w:rPr>
          <w:rFonts w:hint="eastAsia"/>
          <w:sz w:val="22"/>
          <w:rtl/>
        </w:rPr>
        <w:t>سوگرا</w:t>
      </w:r>
      <w:r w:rsidRPr="00482F70">
        <w:rPr>
          <w:rFonts w:hint="cs"/>
          <w:sz w:val="22"/>
          <w:rtl/>
        </w:rPr>
        <w:t>یی</w:t>
      </w:r>
      <w:r w:rsidRPr="00482F70">
        <w:rPr>
          <w:sz w:val="22"/>
          <w:rtl/>
        </w:rPr>
        <w:t xml:space="preserve"> انتشار: نمودار ق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ف</w:t>
      </w:r>
      <w:r w:rsidRPr="00482F70">
        <w:rPr>
          <w:sz w:val="22"/>
          <w:rtl/>
        </w:rPr>
        <w:t xml:space="preserve"> نامتقارن بود که نشان‌دهنده احتمال سوگرا</w:t>
      </w:r>
      <w:r w:rsidRPr="00482F70">
        <w:rPr>
          <w:rFonts w:hint="cs"/>
          <w:sz w:val="22"/>
          <w:rtl/>
        </w:rPr>
        <w:t>یی</w:t>
      </w:r>
      <w:r w:rsidRPr="00482F70">
        <w:rPr>
          <w:sz w:val="22"/>
          <w:rtl/>
        </w:rPr>
        <w:t xml:space="preserve"> در انتشار مطالعات با نتا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ج</w:t>
      </w:r>
      <w:r w:rsidRPr="00482F70">
        <w:rPr>
          <w:sz w:val="22"/>
          <w:rtl/>
        </w:rPr>
        <w:t xml:space="preserve"> خاص</w:t>
      </w:r>
      <w:r w:rsidR="00DF1AE8" w:rsidRPr="00482F70">
        <w:rPr>
          <w:rFonts w:hint="cs"/>
          <w:sz w:val="22"/>
          <w:rtl/>
        </w:rPr>
        <w:t>(</w:t>
      </w:r>
      <w:r w:rsidRPr="00482F70">
        <w:rPr>
          <w:sz w:val="22"/>
          <w:rtl/>
        </w:rPr>
        <w:t>اغلب گزارش سطوح پا</w:t>
      </w:r>
      <w:r w:rsidRPr="00482F70">
        <w:rPr>
          <w:rFonts w:hint="cs"/>
          <w:sz w:val="22"/>
          <w:rtl/>
        </w:rPr>
        <w:t>یی</w:t>
      </w:r>
      <w:r w:rsidRPr="00482F70">
        <w:rPr>
          <w:rFonts w:hint="eastAsia"/>
          <w:sz w:val="22"/>
          <w:rtl/>
        </w:rPr>
        <w:t>ن‌تر</w:t>
      </w:r>
      <w:r w:rsidRPr="00482F70">
        <w:rPr>
          <w:sz w:val="22"/>
        </w:rPr>
        <w:t>VEGF</w:t>
      </w:r>
      <w:r w:rsidR="00DF1AE8" w:rsidRPr="00482F70">
        <w:rPr>
          <w:rFonts w:hint="cs"/>
          <w:sz w:val="22"/>
          <w:rtl/>
        </w:rPr>
        <w:t>)</w:t>
      </w:r>
      <w:r w:rsidRPr="00482F70">
        <w:rPr>
          <w:sz w:val="22"/>
        </w:rPr>
        <w:t xml:space="preserve"> </w:t>
      </w:r>
      <w:r w:rsidRPr="00482F70">
        <w:rPr>
          <w:sz w:val="22"/>
          <w:rtl/>
        </w:rPr>
        <w:t>است</w:t>
      </w:r>
      <w:r w:rsidRPr="00482F70">
        <w:rPr>
          <w:sz w:val="22"/>
        </w:rPr>
        <w:t>.</w:t>
      </w:r>
    </w:p>
    <w:p w14:paraId="353C6AE5" w14:textId="2896DC3F" w:rsidR="00A2206A" w:rsidRPr="00482F70" w:rsidRDefault="00B55607" w:rsidP="00482F70">
      <w:pPr>
        <w:bidi/>
        <w:spacing w:line="240" w:lineRule="auto"/>
        <w:rPr>
          <w:sz w:val="22"/>
        </w:rPr>
      </w:pPr>
      <w:r w:rsidRPr="00482F70">
        <w:rPr>
          <w:rFonts w:hint="eastAsia"/>
          <w:sz w:val="22"/>
          <w:rtl/>
        </w:rPr>
        <w:t>ماه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ت</w:t>
      </w:r>
      <w:r w:rsidRPr="00482F70">
        <w:rPr>
          <w:sz w:val="22"/>
          <w:rtl/>
        </w:rPr>
        <w:t xml:space="preserve"> اندازه‌گ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ر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سرم: </w:t>
      </w:r>
      <w:r w:rsidRPr="00482F70">
        <w:rPr>
          <w:sz w:val="22"/>
        </w:rPr>
        <w:t>VEGF</w:t>
      </w:r>
      <w:r w:rsidRPr="00482F70">
        <w:rPr>
          <w:sz w:val="22"/>
          <w:rtl/>
        </w:rPr>
        <w:t xml:space="preserve"> ممکن است به طور موضع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در مغز ترشح شود و عبور از سد خون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>-مغز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باعث رق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ق</w:t>
      </w:r>
      <w:r w:rsidRPr="00482F70">
        <w:rPr>
          <w:sz w:val="22"/>
          <w:rtl/>
        </w:rPr>
        <w:t xml:space="preserve"> شدن آن در خون شود.</w:t>
      </w:r>
    </w:p>
    <w:p w14:paraId="12D3F896" w14:textId="3F29D9B5" w:rsidR="002F3851" w:rsidRDefault="002F3851" w:rsidP="00482F70">
      <w:pPr>
        <w:bidi/>
        <w:spacing w:after="0"/>
        <w:jc w:val="both"/>
        <w:rPr>
          <w:b/>
          <w:bCs/>
          <w:szCs w:val="24"/>
        </w:rPr>
      </w:pPr>
      <w:r w:rsidRPr="009F417D">
        <w:rPr>
          <w:rFonts w:hint="eastAsia"/>
          <w:b/>
          <w:bCs/>
          <w:szCs w:val="24"/>
          <w:rtl/>
        </w:rPr>
        <w:t>مخاطبان</w:t>
      </w:r>
      <w:r w:rsidRPr="009F417D">
        <w:rPr>
          <w:b/>
          <w:bCs/>
          <w:szCs w:val="24"/>
          <w:rtl/>
        </w:rPr>
        <w:t xml:space="preserve"> طرح پژوهش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</w:rPr>
        <w:t>:</w:t>
      </w:r>
    </w:p>
    <w:p w14:paraId="59114B90" w14:textId="541F1CBB" w:rsidR="00B3081C" w:rsidRPr="00482F70" w:rsidRDefault="00B3081C" w:rsidP="00482F70">
      <w:pPr>
        <w:bidi/>
        <w:spacing w:line="240" w:lineRule="auto"/>
        <w:rPr>
          <w:sz w:val="22"/>
          <w:rtl/>
        </w:rPr>
      </w:pPr>
      <w:r w:rsidRPr="00482F70">
        <w:rPr>
          <w:sz w:val="22"/>
          <w:rtl/>
        </w:rPr>
        <w:t>پژوهشگران علوم اعصاب و سکته مغز</w:t>
      </w:r>
      <w:r w:rsidRPr="00482F70">
        <w:rPr>
          <w:rFonts w:hint="cs"/>
          <w:sz w:val="22"/>
          <w:rtl/>
        </w:rPr>
        <w:t>ی</w:t>
      </w:r>
    </w:p>
    <w:p w14:paraId="3EC6B5B5" w14:textId="5435FC16" w:rsidR="00B3081C" w:rsidRPr="00482F70" w:rsidRDefault="00B3081C" w:rsidP="00482F70">
      <w:pPr>
        <w:bidi/>
        <w:spacing w:line="240" w:lineRule="auto"/>
        <w:rPr>
          <w:sz w:val="22"/>
          <w:rtl/>
        </w:rPr>
      </w:pPr>
      <w:r w:rsidRPr="00482F70">
        <w:rPr>
          <w:rFonts w:hint="eastAsia"/>
          <w:sz w:val="22"/>
          <w:rtl/>
        </w:rPr>
        <w:t>متخصصان</w:t>
      </w:r>
      <w:r w:rsidRPr="00482F70">
        <w:rPr>
          <w:sz w:val="22"/>
          <w:rtl/>
        </w:rPr>
        <w:t xml:space="preserve"> مغز و اعصاب (نورولوژ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ست‌ها</w:t>
      </w:r>
      <w:r w:rsidRPr="00482F70">
        <w:rPr>
          <w:sz w:val="22"/>
          <w:rtl/>
        </w:rPr>
        <w:t>)</w:t>
      </w:r>
    </w:p>
    <w:p w14:paraId="6D616C20" w14:textId="3614B98D" w:rsidR="00B3081C" w:rsidRPr="00482F70" w:rsidRDefault="00B3081C" w:rsidP="00482F70">
      <w:pPr>
        <w:bidi/>
        <w:spacing w:line="240" w:lineRule="auto"/>
        <w:rPr>
          <w:sz w:val="22"/>
          <w:rtl/>
        </w:rPr>
      </w:pPr>
      <w:r w:rsidRPr="00482F70">
        <w:rPr>
          <w:rFonts w:hint="eastAsia"/>
          <w:sz w:val="22"/>
          <w:rtl/>
        </w:rPr>
        <w:t>متخصصان</w:t>
      </w:r>
      <w:r w:rsidRPr="00482F70">
        <w:rPr>
          <w:sz w:val="22"/>
          <w:rtl/>
        </w:rPr>
        <w:t xml:space="preserve"> ب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وش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م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بال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ن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و علوم آزما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شگاه</w:t>
      </w:r>
      <w:r w:rsidRPr="00482F70">
        <w:rPr>
          <w:rFonts w:hint="cs"/>
          <w:sz w:val="22"/>
          <w:rtl/>
        </w:rPr>
        <w:t>ی</w:t>
      </w:r>
    </w:p>
    <w:p w14:paraId="2F4079A2" w14:textId="4D7DF851" w:rsidR="00380141" w:rsidRPr="00482F70" w:rsidRDefault="00B3081C" w:rsidP="00482F70">
      <w:pPr>
        <w:bidi/>
        <w:spacing w:line="240" w:lineRule="auto"/>
        <w:rPr>
          <w:sz w:val="22"/>
        </w:rPr>
      </w:pPr>
      <w:r w:rsidRPr="00482F70">
        <w:rPr>
          <w:rFonts w:hint="eastAsia"/>
          <w:sz w:val="22"/>
          <w:rtl/>
        </w:rPr>
        <w:t>شرکت‌ها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فعال در حوزه توسعه ک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ت‌ها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تشخ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ص</w:t>
      </w:r>
    </w:p>
    <w:p w14:paraId="241EDD1D" w14:textId="77777777" w:rsidR="00F95520" w:rsidRPr="009F417D" w:rsidRDefault="00F95520" w:rsidP="000F3D7B">
      <w:pPr>
        <w:bidi/>
        <w:jc w:val="both"/>
        <w:rPr>
          <w:b/>
          <w:bCs/>
          <w:szCs w:val="24"/>
          <w:rtl/>
        </w:rPr>
      </w:pPr>
    </w:p>
    <w:p w14:paraId="042E26B8" w14:textId="4C6A467C" w:rsidR="002F3851" w:rsidRDefault="002F3851" w:rsidP="00482F70">
      <w:pPr>
        <w:bidi/>
        <w:spacing w:after="0"/>
        <w:jc w:val="both"/>
        <w:rPr>
          <w:b/>
          <w:bCs/>
          <w:szCs w:val="24"/>
          <w:rtl/>
        </w:rPr>
      </w:pPr>
      <w:r w:rsidRPr="009F417D">
        <w:rPr>
          <w:rFonts w:hint="eastAsia"/>
          <w:b/>
          <w:bCs/>
          <w:szCs w:val="24"/>
          <w:rtl/>
        </w:rPr>
        <w:lastRenderedPageBreak/>
        <w:t>آ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ا</w:t>
      </w:r>
      <w:r w:rsidRPr="009F417D">
        <w:rPr>
          <w:b/>
          <w:bCs/>
          <w:szCs w:val="24"/>
          <w:rtl/>
        </w:rPr>
        <w:t xml:space="preserve"> 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b/>
          <w:bCs/>
          <w:szCs w:val="24"/>
          <w:rtl/>
        </w:rPr>
        <w:t xml:space="preserve"> خبر م</w:t>
      </w:r>
      <w:r w:rsidRPr="009F417D">
        <w:rPr>
          <w:rFonts w:hint="cs"/>
          <w:b/>
          <w:bCs/>
          <w:szCs w:val="24"/>
          <w:rtl/>
        </w:rPr>
        <w:t>ی‌</w:t>
      </w:r>
      <w:r w:rsidRPr="009F417D">
        <w:rPr>
          <w:rFonts w:hint="eastAsia"/>
          <w:b/>
          <w:bCs/>
          <w:szCs w:val="24"/>
          <w:rtl/>
        </w:rPr>
        <w:t>تواند</w:t>
      </w:r>
      <w:r w:rsidRPr="009F417D">
        <w:rPr>
          <w:b/>
          <w:bCs/>
          <w:szCs w:val="24"/>
          <w:rtl/>
        </w:rPr>
        <w:t xml:space="preserve"> از نظر اجتماع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س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اس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فرهنگ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بهداشت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>، ارزش ها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د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و قوان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b/>
          <w:bCs/>
          <w:szCs w:val="24"/>
          <w:rtl/>
        </w:rPr>
        <w:t xml:space="preserve"> سازمان غذا و دارو، تبعات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داشته‌باشد؟ </w:t>
      </w:r>
    </w:p>
    <w:p w14:paraId="3581FE09" w14:textId="77777777" w:rsidR="00F06CE8" w:rsidRPr="00482F70" w:rsidRDefault="00F06CE8" w:rsidP="00F06CE8">
      <w:pPr>
        <w:bidi/>
        <w:jc w:val="both"/>
        <w:rPr>
          <w:sz w:val="22"/>
          <w:rtl/>
        </w:rPr>
      </w:pPr>
      <w:r w:rsidRPr="00482F70">
        <w:rPr>
          <w:sz w:val="22"/>
          <w:rtl/>
        </w:rPr>
        <w:t>خ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ر</w:t>
      </w:r>
      <w:r w:rsidRPr="00482F70">
        <w:rPr>
          <w:sz w:val="22"/>
          <w:rtl/>
        </w:rPr>
        <w:t>. ا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ن</w:t>
      </w:r>
      <w:r w:rsidRPr="00482F70">
        <w:rPr>
          <w:sz w:val="22"/>
          <w:rtl/>
        </w:rPr>
        <w:t xml:space="preserve"> تحق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ق</w:t>
      </w:r>
      <w:r w:rsidRPr="00482F70">
        <w:rPr>
          <w:sz w:val="22"/>
          <w:rtl/>
        </w:rPr>
        <w:t xml:space="preserve"> 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ک</w:t>
      </w:r>
      <w:r w:rsidRPr="00482F70">
        <w:rPr>
          <w:sz w:val="22"/>
          <w:rtl/>
        </w:rPr>
        <w:t xml:space="preserve"> مطالعه مرور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در حوزه علوم پا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ه</w:t>
      </w:r>
      <w:r w:rsidRPr="00482F70">
        <w:rPr>
          <w:sz w:val="22"/>
          <w:rtl/>
        </w:rPr>
        <w:t xml:space="preserve"> پزشک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است که به ارز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اب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دقت 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ک</w:t>
      </w:r>
      <w:r w:rsidRPr="00482F70">
        <w:rPr>
          <w:sz w:val="22"/>
          <w:rtl/>
        </w:rPr>
        <w:t xml:space="preserve"> نشانگر ز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ست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بالقوه م</w:t>
      </w:r>
      <w:r w:rsidRPr="00482F70">
        <w:rPr>
          <w:rFonts w:hint="cs"/>
          <w:sz w:val="22"/>
          <w:rtl/>
        </w:rPr>
        <w:t>ی‌</w:t>
      </w:r>
      <w:r w:rsidRPr="00482F70">
        <w:rPr>
          <w:rFonts w:hint="eastAsia"/>
          <w:sz w:val="22"/>
          <w:rtl/>
        </w:rPr>
        <w:t>پردازد</w:t>
      </w:r>
      <w:r w:rsidRPr="00482F70">
        <w:rPr>
          <w:sz w:val="22"/>
          <w:rtl/>
        </w:rPr>
        <w:t>. ا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ن</w:t>
      </w:r>
      <w:r w:rsidRPr="00482F70">
        <w:rPr>
          <w:sz w:val="22"/>
          <w:rtl/>
        </w:rPr>
        <w:t xml:space="preserve"> 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افته</w:t>
      </w:r>
      <w:r w:rsidRPr="00482F70">
        <w:rPr>
          <w:sz w:val="22"/>
          <w:rtl/>
        </w:rPr>
        <w:t xml:space="preserve"> م</w:t>
      </w:r>
      <w:r w:rsidRPr="00482F70">
        <w:rPr>
          <w:rFonts w:hint="cs"/>
          <w:sz w:val="22"/>
          <w:rtl/>
        </w:rPr>
        <w:t>ی‌</w:t>
      </w:r>
      <w:r w:rsidRPr="00482F70">
        <w:rPr>
          <w:rFonts w:hint="eastAsia"/>
          <w:sz w:val="22"/>
          <w:rtl/>
        </w:rPr>
        <w:t>تواند</w:t>
      </w:r>
      <w:r w:rsidRPr="00482F70">
        <w:rPr>
          <w:sz w:val="22"/>
          <w:rtl/>
        </w:rPr>
        <w:t xml:space="preserve"> با هدا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ت</w:t>
      </w:r>
      <w:r w:rsidRPr="00482F70">
        <w:rPr>
          <w:sz w:val="22"/>
          <w:rtl/>
        </w:rPr>
        <w:t xml:space="preserve"> تحق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قات</w:t>
      </w:r>
      <w:r w:rsidRPr="00482F70">
        <w:rPr>
          <w:sz w:val="22"/>
          <w:rtl/>
        </w:rPr>
        <w:t xml:space="preserve"> به سمت نشانگرها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دق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ق‌تر،</w:t>
      </w:r>
      <w:r w:rsidRPr="00482F70">
        <w:rPr>
          <w:sz w:val="22"/>
          <w:rtl/>
        </w:rPr>
        <w:t xml:space="preserve"> در درازمدت به بهبود خدمات بهداشت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کمک کند و فاقد هرگونه تبعات حساس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ت‌برانگ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ز</w:t>
      </w:r>
      <w:r w:rsidRPr="00482F70">
        <w:rPr>
          <w:sz w:val="22"/>
          <w:rtl/>
        </w:rPr>
        <w:t xml:space="preserve"> است. ا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ن</w:t>
      </w:r>
      <w:r w:rsidRPr="00482F70">
        <w:rPr>
          <w:sz w:val="22"/>
          <w:rtl/>
        </w:rPr>
        <w:t xml:space="preserve"> مطالعه مستق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ماً</w:t>
      </w:r>
      <w:r w:rsidRPr="00482F70">
        <w:rPr>
          <w:sz w:val="22"/>
          <w:rtl/>
        </w:rPr>
        <w:t xml:space="preserve"> به قوان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ن</w:t>
      </w:r>
      <w:r w:rsidRPr="00482F70">
        <w:rPr>
          <w:sz w:val="22"/>
          <w:rtl/>
        </w:rPr>
        <w:t xml:space="preserve"> سازمان غذا و دارو مرتبط ن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ست،</w:t>
      </w:r>
      <w:r w:rsidRPr="00482F70">
        <w:rPr>
          <w:sz w:val="22"/>
          <w:rtl/>
        </w:rPr>
        <w:t xml:space="preserve"> اما م</w:t>
      </w:r>
      <w:r w:rsidRPr="00482F70">
        <w:rPr>
          <w:rFonts w:hint="cs"/>
          <w:sz w:val="22"/>
          <w:rtl/>
        </w:rPr>
        <w:t>ی‌</w:t>
      </w:r>
      <w:r w:rsidRPr="00482F70">
        <w:rPr>
          <w:rFonts w:hint="eastAsia"/>
          <w:sz w:val="22"/>
          <w:rtl/>
        </w:rPr>
        <w:t>تواند</w:t>
      </w:r>
      <w:r w:rsidRPr="00482F70">
        <w:rPr>
          <w:sz w:val="22"/>
          <w:rtl/>
        </w:rPr>
        <w:t xml:space="preserve"> بر اولو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ت‌بند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پروژه‌ها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توسعه ک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ت‌ها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تشخ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ص</w:t>
      </w:r>
      <w:r w:rsidRPr="00482F70">
        <w:rPr>
          <w:rFonts w:hint="cs"/>
          <w:sz w:val="22"/>
          <w:rtl/>
        </w:rPr>
        <w:t>ی</w:t>
      </w:r>
      <w:r w:rsidRPr="00482F70">
        <w:rPr>
          <w:sz w:val="22"/>
          <w:rtl/>
        </w:rPr>
        <w:t xml:space="preserve"> تأث</w:t>
      </w:r>
      <w:r w:rsidRPr="00482F70">
        <w:rPr>
          <w:rFonts w:hint="cs"/>
          <w:sz w:val="22"/>
          <w:rtl/>
        </w:rPr>
        <w:t>ی</w:t>
      </w:r>
      <w:r w:rsidRPr="00482F70">
        <w:rPr>
          <w:rFonts w:hint="eastAsia"/>
          <w:sz w:val="22"/>
          <w:rtl/>
        </w:rPr>
        <w:t>ر</w:t>
      </w:r>
      <w:r w:rsidRPr="00482F70">
        <w:rPr>
          <w:sz w:val="22"/>
          <w:rtl/>
        </w:rPr>
        <w:t xml:space="preserve"> بگذارد.</w:t>
      </w:r>
    </w:p>
    <w:p w14:paraId="45A9AB62" w14:textId="77777777" w:rsidR="00380141" w:rsidRPr="009F417D" w:rsidRDefault="00380141" w:rsidP="00380141">
      <w:pPr>
        <w:bidi/>
        <w:jc w:val="both"/>
        <w:rPr>
          <w:b/>
          <w:bCs/>
          <w:szCs w:val="24"/>
          <w:rtl/>
        </w:rPr>
      </w:pPr>
    </w:p>
    <w:p w14:paraId="42C25C3B" w14:textId="77777777" w:rsidR="00F95520" w:rsidRPr="009F417D" w:rsidRDefault="00F95520" w:rsidP="00F95520">
      <w:pPr>
        <w:bidi/>
        <w:jc w:val="both"/>
        <w:rPr>
          <w:b/>
          <w:bCs/>
          <w:szCs w:val="24"/>
          <w:rtl/>
        </w:rPr>
      </w:pPr>
    </w:p>
    <w:p w14:paraId="010410E7" w14:textId="16A206E2" w:rsidR="0067709B" w:rsidRPr="009F417D" w:rsidRDefault="0067709B" w:rsidP="00F95520">
      <w:pPr>
        <w:bidi/>
        <w:jc w:val="both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در صورتی که این طرح منتج به مقاله شده است لینک مقاله درج شود:</w:t>
      </w:r>
      <w:r w:rsidR="00AA7CAA" w:rsidRPr="009F417D">
        <w:rPr>
          <w:rFonts w:hint="cs"/>
          <w:b/>
          <w:bCs/>
          <w:szCs w:val="24"/>
          <w:rtl/>
        </w:rPr>
        <w:t xml:space="preserve"> </w:t>
      </w:r>
    </w:p>
    <w:p w14:paraId="195C6488" w14:textId="1D68D039" w:rsidR="000A41EB" w:rsidRDefault="008A79B7" w:rsidP="00482F70">
      <w:pPr>
        <w:jc w:val="both"/>
        <w:rPr>
          <w:szCs w:val="24"/>
          <w:rtl/>
        </w:rPr>
      </w:pPr>
      <w:hyperlink r:id="rId8" w:history="1">
        <w:r w:rsidR="00E0741A" w:rsidRPr="00272E28">
          <w:rPr>
            <w:rStyle w:val="Hyperlink"/>
            <w:szCs w:val="24"/>
          </w:rPr>
          <w:t>https://doi.org/10.1007/s10072-020-04698-7</w:t>
        </w:r>
      </w:hyperlink>
    </w:p>
    <w:p w14:paraId="7B7F10E2" w14:textId="77777777" w:rsidR="00E0741A" w:rsidRPr="009F417D" w:rsidRDefault="00E0741A" w:rsidP="00E0741A">
      <w:pPr>
        <w:bidi/>
        <w:jc w:val="both"/>
        <w:rPr>
          <w:szCs w:val="24"/>
          <w:rtl/>
        </w:rPr>
      </w:pPr>
    </w:p>
    <w:p w14:paraId="79901E0F" w14:textId="528395FA" w:rsidR="002F3851" w:rsidRPr="00482F70" w:rsidRDefault="002F3851" w:rsidP="002F3851">
      <w:pPr>
        <w:bidi/>
        <w:jc w:val="both"/>
        <w:rPr>
          <w:rFonts w:asciiTheme="majorBidi" w:hAnsiTheme="majorBidi" w:cstheme="majorBidi"/>
          <w:sz w:val="22"/>
          <w:rtl/>
        </w:rPr>
      </w:pPr>
      <w:bookmarkStart w:id="0" w:name="_Hlk183439927"/>
      <w:r w:rsidRPr="009F417D">
        <w:rPr>
          <w:rFonts w:hint="eastAsia"/>
          <w:b/>
          <w:bCs/>
          <w:szCs w:val="24"/>
          <w:rtl/>
        </w:rPr>
        <w:t>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م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ل</w:t>
      </w:r>
      <w:r w:rsidRPr="009F417D">
        <w:rPr>
          <w:b/>
          <w:bCs/>
          <w:szCs w:val="24"/>
          <w:rtl/>
        </w:rPr>
        <w:t xml:space="preserve"> ارتباط</w:t>
      </w:r>
      <w:r w:rsidRPr="009F417D">
        <w:rPr>
          <w:rFonts w:hint="cs"/>
          <w:b/>
          <w:bCs/>
          <w:szCs w:val="24"/>
          <w:rtl/>
        </w:rPr>
        <w:t>ی و تلفن مجری اصلی طرح:</w:t>
      </w:r>
    </w:p>
    <w:p w14:paraId="2578817C" w14:textId="5B59AD83" w:rsidR="000A41EB" w:rsidRPr="00482F70" w:rsidRDefault="00482F70" w:rsidP="00482F70">
      <w:pPr>
        <w:rPr>
          <w:rFonts w:asciiTheme="majorBidi" w:hAnsiTheme="majorBidi" w:cstheme="majorBidi"/>
          <w:sz w:val="22"/>
        </w:rPr>
      </w:pPr>
      <w:hyperlink r:id="rId9" w:history="1">
        <w:r w:rsidR="000A41EB" w:rsidRPr="00482F70">
          <w:rPr>
            <w:rStyle w:val="Hyperlink"/>
            <w:rFonts w:asciiTheme="majorBidi" w:hAnsiTheme="majorBidi" w:cstheme="majorBidi"/>
            <w:sz w:val="22"/>
          </w:rPr>
          <w:t>noorizadeh-a@medilan.ac.ir</w:t>
        </w:r>
      </w:hyperlink>
      <w:r w:rsidR="000A41EB" w:rsidRPr="00482F70">
        <w:rPr>
          <w:rFonts w:asciiTheme="majorBidi" w:hAnsiTheme="majorBidi" w:cstheme="majorBidi"/>
          <w:sz w:val="22"/>
        </w:rPr>
        <w:t xml:space="preserve"> </w:t>
      </w:r>
    </w:p>
    <w:p w14:paraId="6AE75EAF" w14:textId="4D4E89FA" w:rsidR="000A41EB" w:rsidRPr="00482F70" w:rsidRDefault="00482F70" w:rsidP="00482F70">
      <w:pPr>
        <w:rPr>
          <w:rFonts w:asciiTheme="majorBidi" w:hAnsiTheme="majorBidi" w:cstheme="majorBidi"/>
          <w:sz w:val="22"/>
          <w:rtl/>
        </w:rPr>
      </w:pPr>
      <w:hyperlink r:id="rId10" w:history="1">
        <w:r w:rsidR="000A41EB" w:rsidRPr="00482F70">
          <w:rPr>
            <w:rStyle w:val="Hyperlink"/>
            <w:rFonts w:asciiTheme="majorBidi" w:hAnsiTheme="majorBidi" w:cstheme="majorBidi"/>
            <w:sz w:val="22"/>
          </w:rPr>
          <w:t>alinebc@gmail.com</w:t>
        </w:r>
      </w:hyperlink>
    </w:p>
    <w:p w14:paraId="6DB536CC" w14:textId="1A654D97" w:rsidR="00F95520" w:rsidRPr="009F417D" w:rsidRDefault="000A41EB" w:rsidP="00482F70">
      <w:pPr>
        <w:jc w:val="both"/>
        <w:rPr>
          <w:b/>
          <w:bCs/>
          <w:szCs w:val="24"/>
          <w:rtl/>
        </w:rPr>
      </w:pPr>
      <w:r>
        <w:rPr>
          <w:b/>
          <w:bCs/>
          <w:szCs w:val="24"/>
        </w:rPr>
        <w:t>09189444684</w:t>
      </w:r>
    </w:p>
    <w:p w14:paraId="28DE0EA6" w14:textId="7833AE63" w:rsidR="002F3851" w:rsidRPr="009F417D" w:rsidRDefault="002F3851" w:rsidP="00482F70">
      <w:pPr>
        <w:bidi/>
        <w:spacing w:after="0"/>
        <w:rPr>
          <w:b/>
          <w:bCs/>
          <w:szCs w:val="24"/>
          <w:rtl/>
          <w:lang w:bidi="fa-IR"/>
        </w:rPr>
      </w:pPr>
      <w:r w:rsidRPr="009F417D">
        <w:rPr>
          <w:b/>
          <w:bCs/>
          <w:szCs w:val="24"/>
          <w:rtl/>
        </w:rPr>
        <w:t>منابع و مراجع</w:t>
      </w:r>
      <w:r w:rsidRPr="009F417D">
        <w:rPr>
          <w:rFonts w:hint="cs"/>
          <w:b/>
          <w:bCs/>
          <w:szCs w:val="24"/>
          <w:rtl/>
        </w:rPr>
        <w:t xml:space="preserve"> </w:t>
      </w:r>
      <w:r w:rsidR="007F6C51" w:rsidRPr="009F417D">
        <w:rPr>
          <w:rFonts w:hint="cs"/>
          <w:b/>
          <w:bCs/>
          <w:szCs w:val="24"/>
          <w:rtl/>
        </w:rPr>
        <w:t>:</w:t>
      </w:r>
      <w:r w:rsidR="000B1A47" w:rsidRPr="009F417D">
        <w:rPr>
          <w:b/>
          <w:bCs/>
          <w:szCs w:val="24"/>
        </w:rPr>
        <w:t xml:space="preserve"> </w:t>
      </w:r>
      <w:r w:rsidR="000B1A47" w:rsidRPr="009F417D">
        <w:rPr>
          <w:rFonts w:hint="cs"/>
          <w:b/>
          <w:bCs/>
          <w:szCs w:val="24"/>
          <w:rtl/>
          <w:lang w:bidi="fa-IR"/>
        </w:rPr>
        <w:t xml:space="preserve"> </w:t>
      </w:r>
      <w:bookmarkStart w:id="1" w:name="_Hlk183417615"/>
      <w:r w:rsidR="00F95520" w:rsidRPr="009F417D">
        <w:rPr>
          <w:rFonts w:hint="cs"/>
          <w:b/>
          <w:bCs/>
          <w:szCs w:val="24"/>
          <w:rtl/>
          <w:lang w:bidi="fa-IR"/>
        </w:rPr>
        <w:t xml:space="preserve">حداکثر چهار </w:t>
      </w:r>
      <w:r w:rsidR="000B1A47" w:rsidRPr="009F417D">
        <w:rPr>
          <w:rFonts w:hint="cs"/>
          <w:b/>
          <w:bCs/>
          <w:szCs w:val="24"/>
          <w:rtl/>
          <w:lang w:bidi="fa-IR"/>
        </w:rPr>
        <w:t xml:space="preserve"> مرجع اصلی استفاده شده در طرح تحقیقاتی مورد نظر را ذکر نمایید</w:t>
      </w:r>
      <w:bookmarkStart w:id="2" w:name="_GoBack"/>
      <w:bookmarkEnd w:id="2"/>
    </w:p>
    <w:bookmarkEnd w:id="0"/>
    <w:bookmarkEnd w:id="1"/>
    <w:p w14:paraId="23E534C8" w14:textId="77777777" w:rsidR="00E0741A" w:rsidRPr="00482F70" w:rsidRDefault="00E0741A" w:rsidP="00E0741A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0F1115"/>
          <w:sz w:val="20"/>
          <w:szCs w:val="20"/>
        </w:rPr>
      </w:pPr>
      <w:r w:rsidRPr="00482F70">
        <w:rPr>
          <w:rFonts w:asciiTheme="majorBidi" w:hAnsiTheme="majorBidi" w:cstheme="majorBidi"/>
          <w:color w:val="0F1115"/>
          <w:sz w:val="20"/>
          <w:szCs w:val="20"/>
        </w:rPr>
        <w:t>Matsuo, R., et al. (2013). Clinical significance of plasma VEGF value in ischemic stroke-research for biomarkers in ischemic stroke (REBIOS) study. </w:t>
      </w:r>
      <w:r w:rsidRPr="00482F70">
        <w:rPr>
          <w:rStyle w:val="Emphasis"/>
          <w:rFonts w:asciiTheme="majorBidi" w:hAnsiTheme="majorBidi" w:cstheme="majorBidi"/>
          <w:color w:val="0F1115"/>
          <w:sz w:val="20"/>
          <w:szCs w:val="20"/>
        </w:rPr>
        <w:t>BMC Neurology</w:t>
      </w:r>
      <w:r w:rsidRPr="00482F70">
        <w:rPr>
          <w:rFonts w:asciiTheme="majorBidi" w:hAnsiTheme="majorBidi" w:cstheme="majorBidi"/>
          <w:color w:val="0F1115"/>
          <w:sz w:val="20"/>
          <w:szCs w:val="20"/>
        </w:rPr>
        <w:t>.</w:t>
      </w:r>
    </w:p>
    <w:p w14:paraId="2B26AB55" w14:textId="77777777" w:rsidR="00E0741A" w:rsidRPr="00482F70" w:rsidRDefault="00E0741A" w:rsidP="00E0741A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0F1115"/>
          <w:sz w:val="20"/>
          <w:szCs w:val="20"/>
        </w:rPr>
      </w:pPr>
      <w:r w:rsidRPr="00482F70">
        <w:rPr>
          <w:rFonts w:asciiTheme="majorBidi" w:hAnsiTheme="majorBidi" w:cstheme="majorBidi"/>
          <w:color w:val="0F1115"/>
          <w:sz w:val="20"/>
          <w:szCs w:val="20"/>
        </w:rPr>
        <w:t>Slevin, M., et al. (2000). Serial measurement of vascular endothelial growth factor and transforming growth factor-β1 in serum of patients with acute ischemic stroke. </w:t>
      </w:r>
      <w:r w:rsidRPr="00482F70">
        <w:rPr>
          <w:rStyle w:val="Emphasis"/>
          <w:rFonts w:asciiTheme="majorBidi" w:hAnsiTheme="majorBidi" w:cstheme="majorBidi"/>
          <w:color w:val="0F1115"/>
          <w:sz w:val="20"/>
          <w:szCs w:val="20"/>
        </w:rPr>
        <w:t>Stroke</w:t>
      </w:r>
      <w:r w:rsidRPr="00482F70">
        <w:rPr>
          <w:rFonts w:asciiTheme="majorBidi" w:hAnsiTheme="majorBidi" w:cstheme="majorBidi"/>
          <w:color w:val="0F1115"/>
          <w:sz w:val="20"/>
          <w:szCs w:val="20"/>
        </w:rPr>
        <w:t>.</w:t>
      </w:r>
    </w:p>
    <w:p w14:paraId="0587AB15" w14:textId="77777777" w:rsidR="00E0741A" w:rsidRPr="00482F70" w:rsidRDefault="00E0741A" w:rsidP="00E0741A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0F1115"/>
          <w:sz w:val="20"/>
          <w:szCs w:val="20"/>
        </w:rPr>
      </w:pPr>
      <w:r w:rsidRPr="00482F70">
        <w:rPr>
          <w:rFonts w:asciiTheme="majorBidi" w:hAnsiTheme="majorBidi" w:cstheme="majorBidi"/>
          <w:color w:val="0F1115"/>
          <w:sz w:val="20"/>
          <w:szCs w:val="20"/>
        </w:rPr>
        <w:t>Xue, L., et al. (2017). Changes in serum vascular endothelial growth factor and endostatin concentrations associated with circulating endothelial progenitor cells after acute ischemic stroke. </w:t>
      </w:r>
      <w:r w:rsidRPr="00482F70">
        <w:rPr>
          <w:rStyle w:val="Emphasis"/>
          <w:rFonts w:asciiTheme="majorBidi" w:hAnsiTheme="majorBidi" w:cstheme="majorBidi"/>
          <w:color w:val="0F1115"/>
          <w:sz w:val="20"/>
          <w:szCs w:val="20"/>
        </w:rPr>
        <w:t>Metabolic Brain Disease</w:t>
      </w:r>
      <w:r w:rsidRPr="00482F70">
        <w:rPr>
          <w:rFonts w:asciiTheme="majorBidi" w:hAnsiTheme="majorBidi" w:cstheme="majorBidi"/>
          <w:color w:val="0F1115"/>
          <w:sz w:val="20"/>
          <w:szCs w:val="20"/>
        </w:rPr>
        <w:t>.</w:t>
      </w:r>
    </w:p>
    <w:p w14:paraId="40BAF7E1" w14:textId="77777777" w:rsidR="00E0741A" w:rsidRPr="00482F70" w:rsidRDefault="00E0741A" w:rsidP="00E0741A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0F1115"/>
          <w:sz w:val="20"/>
          <w:szCs w:val="20"/>
        </w:rPr>
      </w:pPr>
      <w:r w:rsidRPr="00482F70">
        <w:rPr>
          <w:rFonts w:asciiTheme="majorBidi" w:hAnsiTheme="majorBidi" w:cstheme="majorBidi"/>
          <w:color w:val="0F1115"/>
          <w:sz w:val="20"/>
          <w:szCs w:val="20"/>
        </w:rPr>
        <w:t>Giordano, M., et al. (2019). Circulating MIRNA-195-5p and-451a in transient and acute ischemic stroke patients in an emergency department. </w:t>
      </w:r>
      <w:r w:rsidRPr="00482F70">
        <w:rPr>
          <w:rStyle w:val="Emphasis"/>
          <w:rFonts w:asciiTheme="majorBidi" w:hAnsiTheme="majorBidi" w:cstheme="majorBidi"/>
          <w:color w:val="0F1115"/>
          <w:sz w:val="20"/>
          <w:szCs w:val="20"/>
        </w:rPr>
        <w:t>Journal of Clinical Medicine</w:t>
      </w:r>
      <w:r w:rsidRPr="00482F70">
        <w:rPr>
          <w:rFonts w:asciiTheme="majorBidi" w:hAnsiTheme="majorBidi" w:cstheme="majorBidi"/>
          <w:color w:val="0F1115"/>
          <w:sz w:val="20"/>
          <w:szCs w:val="20"/>
        </w:rPr>
        <w:t>.</w:t>
      </w:r>
    </w:p>
    <w:p w14:paraId="0E292C24" w14:textId="400081C4" w:rsidR="00F95520" w:rsidRPr="00482F70" w:rsidRDefault="00F95520" w:rsidP="009F4529">
      <w:pPr>
        <w:pStyle w:val="ListParagraph"/>
        <w:bidi/>
        <w:rPr>
          <w:rFonts w:asciiTheme="majorBidi" w:hAnsiTheme="majorBidi" w:cstheme="majorBidi"/>
          <w:sz w:val="20"/>
          <w:szCs w:val="20"/>
        </w:rPr>
      </w:pPr>
    </w:p>
    <w:sectPr w:rsidR="00F95520" w:rsidRPr="00482F70" w:rsidSect="00AB3E56">
      <w:headerReference w:type="default" r:id="rId11"/>
      <w:footerReference w:type="default" r:id="rId12"/>
      <w:pgSz w:w="12240" w:h="15840"/>
      <w:pgMar w:top="900" w:right="1440" w:bottom="1440" w:left="1440" w:header="720" w:footer="720" w:gutter="0"/>
      <w:pgBorders w:offsetFrom="page">
        <w:top w:val="thinThickThinLargeGap" w:sz="24" w:space="24" w:color="4472C4" w:themeColor="accent1"/>
        <w:left w:val="thinThickThinLargeGap" w:sz="24" w:space="24" w:color="4472C4" w:themeColor="accent1"/>
        <w:bottom w:val="thinThickThinLargeGap" w:sz="24" w:space="24" w:color="4472C4" w:themeColor="accent1"/>
        <w:right w:val="thinThickThinLarge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70A03" w14:textId="77777777" w:rsidR="008A79B7" w:rsidRDefault="008A79B7" w:rsidP="00AA6739">
      <w:pPr>
        <w:spacing w:after="0" w:line="240" w:lineRule="auto"/>
      </w:pPr>
      <w:r>
        <w:separator/>
      </w:r>
    </w:p>
  </w:endnote>
  <w:endnote w:type="continuationSeparator" w:id="0">
    <w:p w14:paraId="02847D00" w14:textId="77777777" w:rsidR="008A79B7" w:rsidRDefault="008A79B7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D51D4" w14:textId="77777777" w:rsidR="008A79B7" w:rsidRDefault="008A79B7" w:rsidP="00AA6739">
      <w:pPr>
        <w:spacing w:after="0" w:line="240" w:lineRule="auto"/>
      </w:pPr>
      <w:r>
        <w:separator/>
      </w:r>
    </w:p>
  </w:footnote>
  <w:footnote w:type="continuationSeparator" w:id="0">
    <w:p w14:paraId="54A3A555" w14:textId="77777777" w:rsidR="008A79B7" w:rsidRDefault="008A79B7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93C49" w14:textId="155B8A08" w:rsidR="007F50D8" w:rsidRDefault="00525634" w:rsidP="00AB3E56">
    <w:pPr>
      <w:pStyle w:val="Header"/>
      <w:bidi/>
      <w:rPr>
        <w:rtl/>
      </w:rPr>
    </w:pPr>
    <w:r>
      <w:rPr>
        <w:rFonts w:hint="cs"/>
        <w:b/>
        <w:bCs/>
        <w:noProof/>
        <w:sz w:val="16"/>
        <w:szCs w:val="14"/>
        <w:rtl/>
      </w:rPr>
      <w:drawing>
        <wp:anchor distT="0" distB="0" distL="114300" distR="114300" simplePos="0" relativeHeight="251658240" behindDoc="0" locked="0" layoutInCell="1" allowOverlap="1" wp14:anchorId="3C83AB4F" wp14:editId="6F948608">
          <wp:simplePos x="0" y="0"/>
          <wp:positionH relativeFrom="column">
            <wp:posOffset>-466725</wp:posOffset>
          </wp:positionH>
          <wp:positionV relativeFrom="paragraph">
            <wp:posOffset>-61595</wp:posOffset>
          </wp:positionV>
          <wp:extent cx="1057275" cy="640080"/>
          <wp:effectExtent l="0" t="0" r="9525" b="7620"/>
          <wp:wrapTopAndBottom/>
          <wp:docPr id="16386834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683448" name="Picture 1638683448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57275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79B7">
      <w:rPr>
        <w:noProof/>
        <w:rtl/>
      </w:rPr>
      <w:pict w14:anchorId="6A623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49.5pt;margin-top:-115.55pt;width:49.7pt;height:78.8pt;z-index:251660288;mso-position-horizontal-relative:margin;mso-position-vertical-relative:margin">
          <v:imagedata r:id="rId2" o:title="0dcae7dd-0e06-4a83-ae88-60ad06a145cf" croptop="10806f" cropbottom="7999f" cropleft="6504f" cropright="6504f"/>
          <w10:wrap type="square" anchorx="margin" anchory="margin"/>
        </v:shape>
      </w:pic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675385B" wp14:editId="5EC26047">
              <wp:simplePos x="0" y="0"/>
              <wp:positionH relativeFrom="column">
                <wp:posOffset>-723900</wp:posOffset>
              </wp:positionH>
              <wp:positionV relativeFrom="paragraph">
                <wp:posOffset>678180</wp:posOffset>
              </wp:positionV>
              <wp:extent cx="1318260" cy="426720"/>
              <wp:effectExtent l="0" t="0" r="15240" b="1143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2517B0" w14:textId="77777777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مرکز توسعه و هماهنگی اطلاعات</w:t>
                          </w:r>
                        </w:p>
                        <w:p w14:paraId="2338252C" w14:textId="78000A2A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و انتشارات علمی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67538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7pt;margin-top:53.4pt;width:103.8pt;height:33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" strokecolor="white [3212]">
              <v:textbox>
                <w:txbxContent>
                  <w:p w14:paraId="702517B0" w14:textId="77777777" w:rsidR="007F50D8" w:rsidRPr="00AB3E56" w:rsidRDefault="007F50D8" w:rsidP="00D32EFE">
                    <w:pPr>
                      <w:spacing w:after="0"/>
                      <w:jc w:val="center"/>
                      <w:rPr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مرکز توسعه و هماهنگی اطلاعات</w:t>
                    </w:r>
                  </w:p>
                  <w:p w14:paraId="2338252C" w14:textId="78000A2A" w:rsidR="007F50D8" w:rsidRPr="00AB3E56" w:rsidRDefault="007F50D8" w:rsidP="00D32EFE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و انتشارات علمی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56190" behindDoc="1" locked="0" layoutInCell="1" allowOverlap="1" wp14:anchorId="44FC3642" wp14:editId="6D06AF18">
              <wp:simplePos x="0" y="0"/>
              <wp:positionH relativeFrom="column">
                <wp:posOffset>861060</wp:posOffset>
              </wp:positionH>
              <wp:positionV relativeFrom="paragraph">
                <wp:posOffset>0</wp:posOffset>
              </wp:positionV>
              <wp:extent cx="4404360" cy="853440"/>
              <wp:effectExtent l="0" t="0" r="1524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4360" cy="853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2E7BA" w14:textId="2E38CC0B" w:rsidR="00782C35" w:rsidRPr="007F50D8" w:rsidRDefault="00782C35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 xml:space="preserve">دانشگاه علوم پزشکی </w:t>
                          </w:r>
                          <w:r w:rsidR="007F50D8"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و خدمات بهداشتی درمانی ایلام</w:t>
                          </w:r>
                        </w:p>
                        <w:p w14:paraId="53F87FD0" w14:textId="4796D852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معاونت تحقیقات و فناوری</w:t>
                          </w:r>
                        </w:p>
                        <w:p w14:paraId="00F58D79" w14:textId="3BA30AF1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مدیریت توسعه پژوهش و ارزیابی تحقیقات</w:t>
                          </w:r>
                        </w:p>
                        <w:p w14:paraId="78E786CE" w14:textId="005AFD27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پیام پژوهشی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4FC3642" id="_x0000_s1027" type="#_x0000_t202" style="position:absolute;left:0;text-align:left;margin-left:67.8pt;margin-top:0;width:346.8pt;height:67.2pt;z-index:-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" strokecolor="white [3212]">
              <v:textbox>
                <w:txbxContent>
                  <w:p w14:paraId="5FA2E7BA" w14:textId="2E38CC0B" w:rsidR="00782C35" w:rsidRPr="007F50D8" w:rsidRDefault="00782C35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 xml:space="preserve">دانشگاه علوم پزشکی </w:t>
                    </w:r>
                    <w:r w:rsidR="007F50D8"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و خدمات بهداشتی درمانی ایلام</w:t>
                    </w:r>
                  </w:p>
                  <w:p w14:paraId="53F87FD0" w14:textId="4796D852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معاونت تحقیقات و فناوری</w:t>
                    </w:r>
                  </w:p>
                  <w:p w14:paraId="00F58D79" w14:textId="3BA30AF1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مدیریت توسعه پژوهش و ارزیابی تحقیقات</w:t>
                    </w:r>
                  </w:p>
                  <w:p w14:paraId="78E786CE" w14:textId="005AFD27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پیام پژوهشی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3944C4B" w14:textId="4C21A90A" w:rsidR="00AA6739" w:rsidRPr="00D52121" w:rsidRDefault="00D52121" w:rsidP="00B16CA2">
    <w:pPr>
      <w:pStyle w:val="Header"/>
      <w:bidi/>
      <w:rPr>
        <w:rFonts w:cs="Calibri"/>
        <w:b/>
        <w:bCs/>
        <w:u w:val="single"/>
      </w:rPr>
    </w:pPr>
    <w:r w:rsidRPr="00D52121">
      <w:rPr>
        <w:rFonts w:cs="Calibri" w:hint="cs"/>
        <w:b/>
        <w:bCs/>
        <w:u w:val="single"/>
        <w:rtl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6AE"/>
    <w:multiLevelType w:val="multilevel"/>
    <w:tmpl w:val="8B04B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070328"/>
    <w:multiLevelType w:val="multilevel"/>
    <w:tmpl w:val="8F32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DA1B0F"/>
    <w:multiLevelType w:val="multilevel"/>
    <w:tmpl w:val="7ABC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AF1623"/>
    <w:multiLevelType w:val="multilevel"/>
    <w:tmpl w:val="D630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E2EA9"/>
    <w:multiLevelType w:val="hybridMultilevel"/>
    <w:tmpl w:val="8CCE4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85C49"/>
    <w:multiLevelType w:val="hybridMultilevel"/>
    <w:tmpl w:val="711A5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562795"/>
    <w:multiLevelType w:val="multilevel"/>
    <w:tmpl w:val="94586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74741F"/>
    <w:multiLevelType w:val="multilevel"/>
    <w:tmpl w:val="2C983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5"/>
  </w:num>
  <w:num w:numId="5">
    <w:abstractNumId w:val="11"/>
  </w:num>
  <w:num w:numId="6">
    <w:abstractNumId w:val="16"/>
  </w:num>
  <w:num w:numId="7">
    <w:abstractNumId w:val="14"/>
  </w:num>
  <w:num w:numId="8">
    <w:abstractNumId w:val="1"/>
  </w:num>
  <w:num w:numId="9">
    <w:abstractNumId w:val="2"/>
  </w:num>
  <w:num w:numId="10">
    <w:abstractNumId w:val="10"/>
  </w:num>
  <w:num w:numId="11">
    <w:abstractNumId w:val="3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9"/>
  </w:num>
  <w:num w:numId="17">
    <w:abstractNumId w:val="18"/>
  </w:num>
  <w:num w:numId="18">
    <w:abstractNumId w:val="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463CF"/>
    <w:rsid w:val="00081B5F"/>
    <w:rsid w:val="00092EE3"/>
    <w:rsid w:val="000A41EB"/>
    <w:rsid w:val="000B044D"/>
    <w:rsid w:val="000B1A47"/>
    <w:rsid w:val="000D10D5"/>
    <w:rsid w:val="000E3773"/>
    <w:rsid w:val="000E56E4"/>
    <w:rsid w:val="000E75BD"/>
    <w:rsid w:val="000F3D7B"/>
    <w:rsid w:val="000F4B2B"/>
    <w:rsid w:val="00105DA3"/>
    <w:rsid w:val="00142885"/>
    <w:rsid w:val="00165590"/>
    <w:rsid w:val="001864F6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83A95"/>
    <w:rsid w:val="002B1D0D"/>
    <w:rsid w:val="002C0C70"/>
    <w:rsid w:val="002F35E9"/>
    <w:rsid w:val="002F3851"/>
    <w:rsid w:val="00305361"/>
    <w:rsid w:val="003156AF"/>
    <w:rsid w:val="00342A40"/>
    <w:rsid w:val="00350323"/>
    <w:rsid w:val="003640FB"/>
    <w:rsid w:val="00365CC2"/>
    <w:rsid w:val="00380141"/>
    <w:rsid w:val="00380CDE"/>
    <w:rsid w:val="003853E4"/>
    <w:rsid w:val="00453D2A"/>
    <w:rsid w:val="0046016C"/>
    <w:rsid w:val="00482F70"/>
    <w:rsid w:val="004A6BFF"/>
    <w:rsid w:val="004B3255"/>
    <w:rsid w:val="00525634"/>
    <w:rsid w:val="0055114C"/>
    <w:rsid w:val="00573162"/>
    <w:rsid w:val="0057587A"/>
    <w:rsid w:val="005A6AD7"/>
    <w:rsid w:val="005B34C7"/>
    <w:rsid w:val="005C75FF"/>
    <w:rsid w:val="005E1B66"/>
    <w:rsid w:val="005E2B09"/>
    <w:rsid w:val="005F4F9A"/>
    <w:rsid w:val="006141A5"/>
    <w:rsid w:val="00625263"/>
    <w:rsid w:val="006279F9"/>
    <w:rsid w:val="0065433B"/>
    <w:rsid w:val="006635FC"/>
    <w:rsid w:val="0067709B"/>
    <w:rsid w:val="006B6DBF"/>
    <w:rsid w:val="006B7D9F"/>
    <w:rsid w:val="006F0B76"/>
    <w:rsid w:val="0070162C"/>
    <w:rsid w:val="0073758F"/>
    <w:rsid w:val="0075507D"/>
    <w:rsid w:val="00782C35"/>
    <w:rsid w:val="007F50D8"/>
    <w:rsid w:val="007F6C51"/>
    <w:rsid w:val="00806FED"/>
    <w:rsid w:val="008A79B7"/>
    <w:rsid w:val="008C7F84"/>
    <w:rsid w:val="008F4D7E"/>
    <w:rsid w:val="0092646E"/>
    <w:rsid w:val="009304D1"/>
    <w:rsid w:val="00944340"/>
    <w:rsid w:val="00965D68"/>
    <w:rsid w:val="00970918"/>
    <w:rsid w:val="009730FE"/>
    <w:rsid w:val="0097793B"/>
    <w:rsid w:val="00985052"/>
    <w:rsid w:val="009947D8"/>
    <w:rsid w:val="009C4B84"/>
    <w:rsid w:val="009E4F82"/>
    <w:rsid w:val="009F1DFE"/>
    <w:rsid w:val="009F417D"/>
    <w:rsid w:val="009F4529"/>
    <w:rsid w:val="00A2206A"/>
    <w:rsid w:val="00A26711"/>
    <w:rsid w:val="00A42C27"/>
    <w:rsid w:val="00AA0C2A"/>
    <w:rsid w:val="00AA6739"/>
    <w:rsid w:val="00AA7CAA"/>
    <w:rsid w:val="00AB3E56"/>
    <w:rsid w:val="00AF0913"/>
    <w:rsid w:val="00B16CA2"/>
    <w:rsid w:val="00B3081C"/>
    <w:rsid w:val="00B55607"/>
    <w:rsid w:val="00B87519"/>
    <w:rsid w:val="00BA3213"/>
    <w:rsid w:val="00BC0493"/>
    <w:rsid w:val="00BD161E"/>
    <w:rsid w:val="00BE703D"/>
    <w:rsid w:val="00BF17F5"/>
    <w:rsid w:val="00BF459E"/>
    <w:rsid w:val="00C05324"/>
    <w:rsid w:val="00C44223"/>
    <w:rsid w:val="00C451F1"/>
    <w:rsid w:val="00C62D0E"/>
    <w:rsid w:val="00C84B52"/>
    <w:rsid w:val="00C9325B"/>
    <w:rsid w:val="00CC144B"/>
    <w:rsid w:val="00CD4B95"/>
    <w:rsid w:val="00CE6C9F"/>
    <w:rsid w:val="00D32EFE"/>
    <w:rsid w:val="00D52121"/>
    <w:rsid w:val="00D77ACC"/>
    <w:rsid w:val="00DB3A9B"/>
    <w:rsid w:val="00DF1AE8"/>
    <w:rsid w:val="00E00559"/>
    <w:rsid w:val="00E0741A"/>
    <w:rsid w:val="00E11918"/>
    <w:rsid w:val="00E21A45"/>
    <w:rsid w:val="00E32517"/>
    <w:rsid w:val="00E755FB"/>
    <w:rsid w:val="00E82546"/>
    <w:rsid w:val="00ED5FB3"/>
    <w:rsid w:val="00EE4603"/>
    <w:rsid w:val="00F0487F"/>
    <w:rsid w:val="00F048A8"/>
    <w:rsid w:val="00F06A10"/>
    <w:rsid w:val="00F06CE8"/>
    <w:rsid w:val="00F21F89"/>
    <w:rsid w:val="00F37250"/>
    <w:rsid w:val="00F91E93"/>
    <w:rsid w:val="00F95520"/>
    <w:rsid w:val="00FC538C"/>
    <w:rsid w:val="00FD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paragraph" w:customStyle="1" w:styleId="ds-markdown-paragraph">
    <w:name w:val="ds-markdown-paragraph"/>
    <w:basedOn w:val="Normal"/>
    <w:rsid w:val="00F06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0A41E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41E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C0C70"/>
    <w:rPr>
      <w:b/>
      <w:bCs/>
    </w:rPr>
  </w:style>
  <w:style w:type="character" w:styleId="Emphasis">
    <w:name w:val="Emphasis"/>
    <w:basedOn w:val="DefaultParagraphFont"/>
    <w:uiPriority w:val="20"/>
    <w:qFormat/>
    <w:rsid w:val="00E074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0072-020-04698-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alineb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noorizadeh-a@medilan.ac.ir%2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5DBC5-50F0-4C52-ADFC-0334F01B3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m-pc</cp:lastModifiedBy>
  <cp:revision>48</cp:revision>
  <cp:lastPrinted>2024-11-24T08:04:00Z</cp:lastPrinted>
  <dcterms:created xsi:type="dcterms:W3CDTF">2025-09-23T08:50:00Z</dcterms:created>
  <dcterms:modified xsi:type="dcterms:W3CDTF">2025-11-09T08:05:00Z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